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B89" w:rsidRDefault="00535B89" w:rsidP="00E20CEF">
      <w:pPr>
        <w:jc w:val="both"/>
      </w:pPr>
      <w:r>
        <w:t>3</w:t>
      </w:r>
      <w:r w:rsidR="00D805DF" w:rsidRPr="00D805DF">
        <w:rPr>
          <w:vertAlign w:val="superscript"/>
        </w:rPr>
        <w:t>rd</w:t>
      </w:r>
      <w:r w:rsidR="00D805DF">
        <w:t xml:space="preserve"> April </w:t>
      </w:r>
      <w:r>
        <w:t>2020</w:t>
      </w:r>
      <w:bookmarkStart w:id="0" w:name="_GoBack"/>
      <w:bookmarkEnd w:id="0"/>
    </w:p>
    <w:p w:rsidR="0049021F" w:rsidRDefault="00A14484" w:rsidP="00E20CEF">
      <w:pPr>
        <w:jc w:val="both"/>
      </w:pPr>
      <w:r>
        <w:t>Dear Parent</w:t>
      </w:r>
      <w:r w:rsidR="00EE0F16">
        <w:t>/Guardian</w:t>
      </w:r>
      <w:r>
        <w:t>,</w:t>
      </w:r>
    </w:p>
    <w:p w:rsidR="00D805DF" w:rsidRDefault="0049021F" w:rsidP="00E20CEF">
      <w:pPr>
        <w:jc w:val="both"/>
      </w:pPr>
      <w:r>
        <w:t xml:space="preserve">I </w:t>
      </w:r>
      <w:r w:rsidR="00B30FDE">
        <w:t>hope</w:t>
      </w:r>
      <w:r>
        <w:t xml:space="preserve"> that you are all</w:t>
      </w:r>
      <w:r w:rsidR="00B30FDE">
        <w:t xml:space="preserve"> keeping</w:t>
      </w:r>
      <w:r w:rsidR="00FB7AF3">
        <w:t xml:space="preserve"> </w:t>
      </w:r>
      <w:r w:rsidR="00554329">
        <w:t xml:space="preserve">fit and </w:t>
      </w:r>
      <w:r w:rsidR="00FB7AF3">
        <w:t>well and loo</w:t>
      </w:r>
      <w:r w:rsidR="00FD4771">
        <w:t>king after each other.</w:t>
      </w:r>
      <w:r w:rsidR="00B30FDE">
        <w:t xml:space="preserve"> You are in</w:t>
      </w:r>
      <w:r w:rsidR="00174B5E">
        <w:t xml:space="preserve"> our</w:t>
      </w:r>
      <w:r w:rsidR="00B30FDE">
        <w:t xml:space="preserve"> thoughts and prayers.</w:t>
      </w:r>
      <w:r w:rsidR="00FF18C3">
        <w:t xml:space="preserve"> </w:t>
      </w:r>
      <w:r w:rsidR="00D805DF">
        <w:t xml:space="preserve">We have received guidance today from </w:t>
      </w:r>
      <w:proofErr w:type="spellStart"/>
      <w:r w:rsidR="00D805DF">
        <w:t>ofqual</w:t>
      </w:r>
      <w:proofErr w:type="spellEnd"/>
      <w:r w:rsidR="00D805DF">
        <w:t xml:space="preserve"> about how final grades for year 11 students will be calculated. For year 10 students studying GCSE English Literature or their home language we have also received some updated news. Please read below and the attached letter.</w:t>
      </w:r>
    </w:p>
    <w:p w:rsidR="00D805DF" w:rsidRDefault="00D805DF" w:rsidP="00E20CEF">
      <w:pPr>
        <w:jc w:val="both"/>
        <w:rPr>
          <w:b/>
        </w:rPr>
      </w:pPr>
      <w:r w:rsidRPr="00D805DF">
        <w:rPr>
          <w:b/>
        </w:rPr>
        <w:t>Final Grades Update:</w:t>
      </w:r>
      <w:r w:rsidR="00E5324D">
        <w:rPr>
          <w:b/>
        </w:rPr>
        <w:t xml:space="preserve"> Year 11</w:t>
      </w:r>
    </w:p>
    <w:p w:rsidR="00D805DF" w:rsidRPr="00E5324D" w:rsidRDefault="00D805DF" w:rsidP="00E20CEF">
      <w:pPr>
        <w:jc w:val="both"/>
      </w:pPr>
      <w:r w:rsidRPr="00E5324D">
        <w:t xml:space="preserve">Firstly, be positive, attached is a letter from </w:t>
      </w:r>
      <w:proofErr w:type="spellStart"/>
      <w:r w:rsidRPr="00E5324D">
        <w:t>ofqual</w:t>
      </w:r>
      <w:proofErr w:type="spellEnd"/>
      <w:r w:rsidRPr="00E5324D">
        <w:t xml:space="preserve"> specifically to students and parents who were expecting to sit their GCSE exams this summer. Please read the attached letter. It outlines how your son/daughter’s final grades will be calculated. We realise this whole process is causing considerable anxiety and stress but you need to remain positive. </w:t>
      </w:r>
      <w:r w:rsidR="00E5324D">
        <w:t>We realise that is easy to say but s</w:t>
      </w:r>
      <w:r w:rsidRPr="00E5324D">
        <w:t xml:space="preserve">tudents should get the grades they deserve and the school has a very strong track record over the last three years of getting very high grades with a very strong progress 8 score. I hope you respect that no teachers can share with you the grades they will be submitting </w:t>
      </w:r>
      <w:r w:rsidR="00E5324D" w:rsidRPr="00E5324D">
        <w:t>until you receive them as suggested in July/August this year.</w:t>
      </w:r>
      <w:r w:rsidR="00E5324D">
        <w:t xml:space="preserve"> Please don’t ask them because I am afraid they can’t share that with you.</w:t>
      </w:r>
      <w:r w:rsidR="00E5324D" w:rsidRPr="00E5324D">
        <w:t xml:space="preserve"> We will keep you all updated.</w:t>
      </w:r>
    </w:p>
    <w:p w:rsidR="00E5324D" w:rsidRDefault="00E5324D" w:rsidP="00E20CEF">
      <w:pPr>
        <w:jc w:val="both"/>
      </w:pPr>
      <w:r w:rsidRPr="00E5324D">
        <w:t xml:space="preserve">If you feeling under considerable stress and anxiety from this please click on the link below for useful help and guidance. All tutors will be in touch with you after the Easter holidays. </w:t>
      </w:r>
    </w:p>
    <w:p w:rsidR="00E5324D" w:rsidRPr="00E5324D" w:rsidRDefault="00E5324D" w:rsidP="00E20CEF">
      <w:pPr>
        <w:jc w:val="both"/>
      </w:pPr>
      <w:hyperlink r:id="rId5" w:history="1">
        <w:r w:rsidRPr="0079764D">
          <w:rPr>
            <w:rStyle w:val="Hyperlink"/>
          </w:rPr>
          <w:t>https://www.stgcc.co.uk/page/?title=Student+Help+and+Advice&amp;pid=233</w:t>
        </w:r>
      </w:hyperlink>
      <w:r>
        <w:t xml:space="preserve"> </w:t>
      </w:r>
    </w:p>
    <w:p w:rsidR="00E5324D" w:rsidRDefault="00E5324D" w:rsidP="00E20CEF">
      <w:pPr>
        <w:jc w:val="both"/>
        <w:rPr>
          <w:b/>
        </w:rPr>
      </w:pPr>
      <w:r>
        <w:rPr>
          <w:b/>
        </w:rPr>
        <w:t>Year 10 Early Entry Students – English Literature &amp; Home Language</w:t>
      </w:r>
    </w:p>
    <w:p w:rsidR="00174B5E" w:rsidRPr="00D805DF" w:rsidRDefault="00174B5E" w:rsidP="00DA5176">
      <w:pPr>
        <w:jc w:val="both"/>
        <w:rPr>
          <w:b/>
        </w:rPr>
      </w:pPr>
      <w:r>
        <w:t>Unfortunately,</w:t>
      </w:r>
      <w:r>
        <w:t xml:space="preserve"> the guidance</w:t>
      </w:r>
      <w:r>
        <w:t xml:space="preserve"> from </w:t>
      </w:r>
      <w:proofErr w:type="spellStart"/>
      <w:r>
        <w:t>ofqual</w:t>
      </w:r>
      <w:proofErr w:type="spellEnd"/>
      <w:r>
        <w:t xml:space="preserve"> is</w:t>
      </w:r>
      <w:r>
        <w:t xml:space="preserve"> currently </w:t>
      </w:r>
      <w:r>
        <w:t xml:space="preserve">suggesting that grades are not to be issued for students in year 10 or below because they </w:t>
      </w:r>
      <w:r>
        <w:t>feel pupils have</w:t>
      </w:r>
      <w:r>
        <w:t xml:space="preserve"> an opportunity to do it next year. </w:t>
      </w:r>
      <w:r>
        <w:t>They will be consulting on this and a</w:t>
      </w:r>
      <w:r>
        <w:t xml:space="preserve"> final decision on this will be out before </w:t>
      </w:r>
      <w:r>
        <w:t xml:space="preserve">the end of May. We realise the students and teachers have worked hard for this all year and therefore will be disappointed by this news. </w:t>
      </w:r>
      <w:r w:rsidR="00DA5176">
        <w:t>However,</w:t>
      </w:r>
      <w:r>
        <w:t xml:space="preserve"> the English Department have already put in plans to ensure that all students who were due to sit English Literature this year will not be disadvantaged. Updated curriculum plans are being put in place to ensure those students will sit both English Language and Literature </w:t>
      </w:r>
      <w:r w:rsidR="00DA5176">
        <w:t xml:space="preserve">fully prepared for both </w:t>
      </w:r>
      <w:r>
        <w:t>if required next summer.</w:t>
      </w:r>
      <w:r w:rsidR="00DA5176">
        <w:t xml:space="preserve"> This also applies to those that were due to sit home languages. You will if required just sit the exam next year.</w:t>
      </w:r>
    </w:p>
    <w:p w:rsidR="00D805DF" w:rsidRPr="00DA5176" w:rsidRDefault="00E5324D" w:rsidP="00E20CEF">
      <w:pPr>
        <w:jc w:val="both"/>
        <w:rPr>
          <w:b/>
        </w:rPr>
      </w:pPr>
      <w:r w:rsidRPr="00DA5176">
        <w:rPr>
          <w:b/>
        </w:rPr>
        <w:t>Year 11 Prom:</w:t>
      </w:r>
    </w:p>
    <w:p w:rsidR="00E5324D" w:rsidRDefault="00E5324D" w:rsidP="00E20CEF">
      <w:pPr>
        <w:jc w:val="both"/>
      </w:pPr>
      <w:r>
        <w:t xml:space="preserve">We are committed to the year 11 Prom taking place but because nobody can predict when we will all be returning to normal </w:t>
      </w:r>
      <w:r w:rsidR="003B0AEB">
        <w:t xml:space="preserve">so </w:t>
      </w:r>
      <w:r>
        <w:t xml:space="preserve">we are </w:t>
      </w:r>
      <w:r w:rsidR="00707AF0">
        <w:t xml:space="preserve">being pro-active and ensuring we have </w:t>
      </w:r>
      <w:r w:rsidR="003B0AEB">
        <w:t xml:space="preserve">a </w:t>
      </w:r>
      <w:r w:rsidR="00707AF0">
        <w:t>reserve date</w:t>
      </w:r>
      <w:r>
        <w:t xml:space="preserve"> in the autumn term</w:t>
      </w:r>
      <w:r w:rsidR="00707AF0">
        <w:t xml:space="preserve">. We will update you </w:t>
      </w:r>
      <w:r w:rsidR="003B0AEB">
        <w:t>after the Easter holidays.</w:t>
      </w:r>
    </w:p>
    <w:p w:rsidR="00E5324D" w:rsidRPr="003B0AEB" w:rsidRDefault="00E5324D" w:rsidP="00E20CEF">
      <w:pPr>
        <w:jc w:val="both"/>
        <w:rPr>
          <w:b/>
        </w:rPr>
      </w:pPr>
      <w:r w:rsidRPr="003B0AEB">
        <w:rPr>
          <w:b/>
        </w:rPr>
        <w:t>Year 11 Leavers Assembly:</w:t>
      </w:r>
    </w:p>
    <w:p w:rsidR="00707AF0" w:rsidRDefault="00707AF0" w:rsidP="00E20CEF">
      <w:pPr>
        <w:jc w:val="both"/>
      </w:pPr>
      <w:r>
        <w:t xml:space="preserve">We have agreed two potential dates for our year 11 leavers assembly shown below. This is for parents and all year 11 pupils. This will be dependent on when schools are permitted to re-open but we thought it would be helpful to share these with you. We will of course confirm which one after the Easter holidays. </w:t>
      </w:r>
    </w:p>
    <w:p w:rsidR="00707AF0" w:rsidRDefault="00707AF0" w:rsidP="00707AF0">
      <w:pPr>
        <w:pStyle w:val="ListParagraph"/>
        <w:numPr>
          <w:ilvl w:val="0"/>
          <w:numId w:val="3"/>
        </w:numPr>
        <w:jc w:val="both"/>
      </w:pPr>
      <w:r>
        <w:t>Friday 5</w:t>
      </w:r>
      <w:r w:rsidRPr="00707AF0">
        <w:rPr>
          <w:vertAlign w:val="superscript"/>
        </w:rPr>
        <w:t>th</w:t>
      </w:r>
      <w:r>
        <w:t xml:space="preserve"> June 2020 3-4pm</w:t>
      </w:r>
    </w:p>
    <w:p w:rsidR="00707AF0" w:rsidRDefault="00707AF0" w:rsidP="00707AF0">
      <w:pPr>
        <w:pStyle w:val="ListParagraph"/>
        <w:numPr>
          <w:ilvl w:val="0"/>
          <w:numId w:val="3"/>
        </w:numPr>
        <w:jc w:val="both"/>
      </w:pPr>
      <w:r>
        <w:t>Friday 10</w:t>
      </w:r>
      <w:r w:rsidRPr="00707AF0">
        <w:rPr>
          <w:vertAlign w:val="superscript"/>
        </w:rPr>
        <w:t>th</w:t>
      </w:r>
      <w:r>
        <w:t xml:space="preserve"> July 2020 3-4pm (This is if the year 11 Prom is postponed till the Autumn term).</w:t>
      </w:r>
    </w:p>
    <w:p w:rsidR="000F59E8" w:rsidRDefault="000F59E8" w:rsidP="00BD5E0B">
      <w:pPr>
        <w:jc w:val="both"/>
      </w:pPr>
      <w:r>
        <w:lastRenderedPageBreak/>
        <w:t xml:space="preserve">Finally, </w:t>
      </w:r>
      <w:r w:rsidR="007B036A">
        <w:t>please stay sa</w:t>
      </w:r>
      <w:r w:rsidR="00E91D40">
        <w:t>fe, follow the guidance by the G</w:t>
      </w:r>
      <w:r w:rsidR="007B036A">
        <w:t>overnment</w:t>
      </w:r>
      <w:r w:rsidR="005664A0">
        <w:t xml:space="preserve">, </w:t>
      </w:r>
      <w:r w:rsidR="007B036A">
        <w:t xml:space="preserve">and look after each other. </w:t>
      </w:r>
      <w:r w:rsidR="005664A0">
        <w:t>We will continue to keep in touch.</w:t>
      </w:r>
    </w:p>
    <w:p w:rsidR="000F59E8" w:rsidRDefault="00E91D40" w:rsidP="00A14484">
      <w:pPr>
        <w:jc w:val="both"/>
      </w:pPr>
      <w:r>
        <w:t>Yours faithfully</w:t>
      </w:r>
      <w:r w:rsidR="00DD08E1">
        <w:t>,</w:t>
      </w:r>
    </w:p>
    <w:p w:rsidR="000F59E8" w:rsidRDefault="000F59E8" w:rsidP="00A14484">
      <w:pPr>
        <w:jc w:val="both"/>
      </w:pPr>
      <w:r>
        <w:rPr>
          <w:noProof/>
          <w:lang w:eastAsia="en-GB"/>
        </w:rPr>
        <w:drawing>
          <wp:inline distT="0" distB="0" distL="0" distR="0" wp14:anchorId="4E0B4F31" wp14:editId="22E9DB20">
            <wp:extent cx="411480" cy="227712"/>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bberley signi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7958" cy="247899"/>
                    </a:xfrm>
                    <a:prstGeom prst="rect">
                      <a:avLst/>
                    </a:prstGeom>
                  </pic:spPr>
                </pic:pic>
              </a:graphicData>
            </a:graphic>
          </wp:inline>
        </w:drawing>
      </w:r>
    </w:p>
    <w:p w:rsidR="000F59E8" w:rsidRDefault="000F59E8" w:rsidP="00535B89">
      <w:pPr>
        <w:spacing w:after="0" w:line="240" w:lineRule="auto"/>
        <w:jc w:val="both"/>
      </w:pPr>
      <w:r>
        <w:t>Mr J Habberley</w:t>
      </w:r>
    </w:p>
    <w:p w:rsidR="000F59E8" w:rsidRDefault="000F59E8" w:rsidP="00535B89">
      <w:pPr>
        <w:spacing w:after="0" w:line="240" w:lineRule="auto"/>
        <w:jc w:val="both"/>
      </w:pPr>
      <w:r>
        <w:t>Head Teacher</w:t>
      </w:r>
    </w:p>
    <w:p w:rsidR="00C66060" w:rsidRDefault="00C66060" w:rsidP="00A14484">
      <w:pPr>
        <w:jc w:val="both"/>
        <w:rPr>
          <w:b/>
        </w:rPr>
      </w:pPr>
    </w:p>
    <w:p w:rsidR="00C66060" w:rsidRDefault="00C66060" w:rsidP="00A14484">
      <w:pPr>
        <w:jc w:val="both"/>
        <w:rPr>
          <w:b/>
        </w:rPr>
      </w:pPr>
    </w:p>
    <w:p w:rsidR="00C66060" w:rsidRDefault="00C66060" w:rsidP="00A14484">
      <w:pPr>
        <w:jc w:val="both"/>
        <w:rPr>
          <w:b/>
        </w:rPr>
      </w:pPr>
    </w:p>
    <w:p w:rsidR="00C66060" w:rsidRDefault="00C66060" w:rsidP="00A14484">
      <w:pPr>
        <w:jc w:val="both"/>
        <w:rPr>
          <w:b/>
        </w:rPr>
      </w:pPr>
    </w:p>
    <w:sectPr w:rsidR="00C66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0255"/>
    <w:multiLevelType w:val="hybridMultilevel"/>
    <w:tmpl w:val="65C6E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A36CE"/>
    <w:multiLevelType w:val="hybridMultilevel"/>
    <w:tmpl w:val="7F10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D4FDE"/>
    <w:multiLevelType w:val="hybridMultilevel"/>
    <w:tmpl w:val="6D80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484"/>
    <w:rsid w:val="00010BAC"/>
    <w:rsid w:val="00014D35"/>
    <w:rsid w:val="000D451F"/>
    <w:rsid w:val="000F3239"/>
    <w:rsid w:val="000F59E8"/>
    <w:rsid w:val="00120BD5"/>
    <w:rsid w:val="00145D72"/>
    <w:rsid w:val="00174B5E"/>
    <w:rsid w:val="00184ED9"/>
    <w:rsid w:val="001B3B82"/>
    <w:rsid w:val="001C4D4F"/>
    <w:rsid w:val="001C5223"/>
    <w:rsid w:val="002570DC"/>
    <w:rsid w:val="0026147C"/>
    <w:rsid w:val="0029211E"/>
    <w:rsid w:val="002B55D6"/>
    <w:rsid w:val="002C0DF2"/>
    <w:rsid w:val="002D29D9"/>
    <w:rsid w:val="00360479"/>
    <w:rsid w:val="0036204E"/>
    <w:rsid w:val="0036217E"/>
    <w:rsid w:val="00381CBF"/>
    <w:rsid w:val="00397A5F"/>
    <w:rsid w:val="003B0AEB"/>
    <w:rsid w:val="00444FC8"/>
    <w:rsid w:val="00481A71"/>
    <w:rsid w:val="0049021F"/>
    <w:rsid w:val="00492385"/>
    <w:rsid w:val="004A2E5C"/>
    <w:rsid w:val="004A7232"/>
    <w:rsid w:val="004D3899"/>
    <w:rsid w:val="004D68E9"/>
    <w:rsid w:val="004F25BE"/>
    <w:rsid w:val="00535B89"/>
    <w:rsid w:val="00554329"/>
    <w:rsid w:val="005664A0"/>
    <w:rsid w:val="00566A8A"/>
    <w:rsid w:val="005B6DD8"/>
    <w:rsid w:val="005D52E8"/>
    <w:rsid w:val="0060105E"/>
    <w:rsid w:val="00674715"/>
    <w:rsid w:val="006976C2"/>
    <w:rsid w:val="006B3923"/>
    <w:rsid w:val="006C44DC"/>
    <w:rsid w:val="00702BBF"/>
    <w:rsid w:val="00707AF0"/>
    <w:rsid w:val="00722603"/>
    <w:rsid w:val="00725592"/>
    <w:rsid w:val="0073792A"/>
    <w:rsid w:val="007B036A"/>
    <w:rsid w:val="007F6CBC"/>
    <w:rsid w:val="00811B23"/>
    <w:rsid w:val="00820D84"/>
    <w:rsid w:val="00826A39"/>
    <w:rsid w:val="00832129"/>
    <w:rsid w:val="0085365B"/>
    <w:rsid w:val="00853D63"/>
    <w:rsid w:val="008700A6"/>
    <w:rsid w:val="0089229E"/>
    <w:rsid w:val="00895AA9"/>
    <w:rsid w:val="008B4FB0"/>
    <w:rsid w:val="009128F9"/>
    <w:rsid w:val="009144A3"/>
    <w:rsid w:val="0092206D"/>
    <w:rsid w:val="0095268F"/>
    <w:rsid w:val="00955AD6"/>
    <w:rsid w:val="009A04F6"/>
    <w:rsid w:val="009D3DA9"/>
    <w:rsid w:val="009F5649"/>
    <w:rsid w:val="00A14484"/>
    <w:rsid w:val="00A400B6"/>
    <w:rsid w:val="00B30FDE"/>
    <w:rsid w:val="00B421E7"/>
    <w:rsid w:val="00B46EB5"/>
    <w:rsid w:val="00B774C3"/>
    <w:rsid w:val="00B932FA"/>
    <w:rsid w:val="00BD5E0B"/>
    <w:rsid w:val="00BE1209"/>
    <w:rsid w:val="00BE1B64"/>
    <w:rsid w:val="00BE3AB3"/>
    <w:rsid w:val="00BE6E35"/>
    <w:rsid w:val="00C017A0"/>
    <w:rsid w:val="00C66060"/>
    <w:rsid w:val="00C76B18"/>
    <w:rsid w:val="00CF547A"/>
    <w:rsid w:val="00D17709"/>
    <w:rsid w:val="00D34410"/>
    <w:rsid w:val="00D70ED5"/>
    <w:rsid w:val="00D805DF"/>
    <w:rsid w:val="00D97EC6"/>
    <w:rsid w:val="00DA2F4C"/>
    <w:rsid w:val="00DA5176"/>
    <w:rsid w:val="00DA57FA"/>
    <w:rsid w:val="00DD08E1"/>
    <w:rsid w:val="00E01D3F"/>
    <w:rsid w:val="00E20CEF"/>
    <w:rsid w:val="00E24280"/>
    <w:rsid w:val="00E274A6"/>
    <w:rsid w:val="00E46335"/>
    <w:rsid w:val="00E5324D"/>
    <w:rsid w:val="00E6523F"/>
    <w:rsid w:val="00E715A2"/>
    <w:rsid w:val="00E91D40"/>
    <w:rsid w:val="00EA4FE8"/>
    <w:rsid w:val="00EE0F16"/>
    <w:rsid w:val="00F23601"/>
    <w:rsid w:val="00F3118E"/>
    <w:rsid w:val="00FB7AF3"/>
    <w:rsid w:val="00FD4771"/>
    <w:rsid w:val="00FD685F"/>
    <w:rsid w:val="00FF1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B24F"/>
  <w15:chartTrackingRefBased/>
  <w15:docId w15:val="{BCF20402-3789-402A-8A93-42051F77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484"/>
    <w:rPr>
      <w:color w:val="0563C1" w:themeColor="hyperlink"/>
      <w:u w:val="single"/>
    </w:rPr>
  </w:style>
  <w:style w:type="character" w:customStyle="1" w:styleId="UnresolvedMention1">
    <w:name w:val="Unresolved Mention1"/>
    <w:basedOn w:val="DefaultParagraphFont"/>
    <w:uiPriority w:val="99"/>
    <w:semiHidden/>
    <w:unhideWhenUsed/>
    <w:rsid w:val="00A14484"/>
    <w:rPr>
      <w:color w:val="605E5C"/>
      <w:shd w:val="clear" w:color="auto" w:fill="E1DFDD"/>
    </w:rPr>
  </w:style>
  <w:style w:type="paragraph" w:styleId="ListParagraph">
    <w:name w:val="List Paragraph"/>
    <w:basedOn w:val="Normal"/>
    <w:uiPriority w:val="34"/>
    <w:qFormat/>
    <w:rsid w:val="00674715"/>
    <w:pPr>
      <w:ind w:left="720"/>
      <w:contextualSpacing/>
    </w:pPr>
  </w:style>
  <w:style w:type="paragraph" w:styleId="NormalWeb">
    <w:name w:val="Normal (Web)"/>
    <w:basedOn w:val="Normal"/>
    <w:uiPriority w:val="99"/>
    <w:unhideWhenUsed/>
    <w:rsid w:val="004D68E9"/>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E53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5255">
      <w:bodyDiv w:val="1"/>
      <w:marLeft w:val="0"/>
      <w:marRight w:val="0"/>
      <w:marTop w:val="0"/>
      <w:marBottom w:val="0"/>
      <w:divBdr>
        <w:top w:val="none" w:sz="0" w:space="0" w:color="auto"/>
        <w:left w:val="none" w:sz="0" w:space="0" w:color="auto"/>
        <w:bottom w:val="none" w:sz="0" w:space="0" w:color="auto"/>
        <w:right w:val="none" w:sz="0" w:space="0" w:color="auto"/>
      </w:divBdr>
    </w:div>
    <w:div w:id="866988152">
      <w:bodyDiv w:val="1"/>
      <w:marLeft w:val="0"/>
      <w:marRight w:val="0"/>
      <w:marTop w:val="0"/>
      <w:marBottom w:val="0"/>
      <w:divBdr>
        <w:top w:val="none" w:sz="0" w:space="0" w:color="auto"/>
        <w:left w:val="none" w:sz="0" w:space="0" w:color="auto"/>
        <w:bottom w:val="none" w:sz="0" w:space="0" w:color="auto"/>
        <w:right w:val="none" w:sz="0" w:space="0" w:color="auto"/>
      </w:divBdr>
    </w:div>
    <w:div w:id="1219586510">
      <w:bodyDiv w:val="1"/>
      <w:marLeft w:val="0"/>
      <w:marRight w:val="0"/>
      <w:marTop w:val="0"/>
      <w:marBottom w:val="0"/>
      <w:divBdr>
        <w:top w:val="none" w:sz="0" w:space="0" w:color="auto"/>
        <w:left w:val="none" w:sz="0" w:space="0" w:color="auto"/>
        <w:bottom w:val="none" w:sz="0" w:space="0" w:color="auto"/>
        <w:right w:val="none" w:sz="0" w:space="0" w:color="auto"/>
      </w:divBdr>
    </w:div>
    <w:div w:id="1239829790">
      <w:bodyDiv w:val="1"/>
      <w:marLeft w:val="0"/>
      <w:marRight w:val="0"/>
      <w:marTop w:val="0"/>
      <w:marBottom w:val="0"/>
      <w:divBdr>
        <w:top w:val="none" w:sz="0" w:space="0" w:color="auto"/>
        <w:left w:val="none" w:sz="0" w:space="0" w:color="auto"/>
        <w:bottom w:val="none" w:sz="0" w:space="0" w:color="auto"/>
        <w:right w:val="none" w:sz="0" w:space="0" w:color="auto"/>
      </w:divBdr>
    </w:div>
    <w:div w:id="1348559880">
      <w:bodyDiv w:val="1"/>
      <w:marLeft w:val="0"/>
      <w:marRight w:val="0"/>
      <w:marTop w:val="0"/>
      <w:marBottom w:val="0"/>
      <w:divBdr>
        <w:top w:val="none" w:sz="0" w:space="0" w:color="auto"/>
        <w:left w:val="none" w:sz="0" w:space="0" w:color="auto"/>
        <w:bottom w:val="none" w:sz="0" w:space="0" w:color="auto"/>
        <w:right w:val="none" w:sz="0" w:space="0" w:color="auto"/>
      </w:divBdr>
    </w:div>
    <w:div w:id="19368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tgcc.co.uk/page/?title=Student+Help+and+Advice&amp;pid=2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Habberley</dc:creator>
  <cp:keywords/>
  <dc:description/>
  <cp:lastModifiedBy>James Habberley</cp:lastModifiedBy>
  <cp:revision>4</cp:revision>
  <cp:lastPrinted>2020-03-16T07:53:00Z</cp:lastPrinted>
  <dcterms:created xsi:type="dcterms:W3CDTF">2020-04-03T14:21:00Z</dcterms:created>
  <dcterms:modified xsi:type="dcterms:W3CDTF">2020-04-03T14:31:00Z</dcterms:modified>
</cp:coreProperties>
</file>