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95115F" w14:textId="77777777" w:rsidR="00A807CA" w:rsidRDefault="00A807CA" w:rsidP="002F1CA3">
      <w:pPr>
        <w:tabs>
          <w:tab w:val="left" w:pos="5680"/>
        </w:tabs>
        <w:spacing w:after="0"/>
        <w:ind w:right="-521"/>
        <w:rPr>
          <w:rFonts w:ascii="Arial" w:hAnsi="Arial" w:cs="Arial"/>
        </w:rPr>
      </w:pPr>
    </w:p>
    <w:p w14:paraId="0EC84381" w14:textId="77777777" w:rsidR="00A807CA" w:rsidRDefault="00A807CA" w:rsidP="002F1CA3">
      <w:pPr>
        <w:tabs>
          <w:tab w:val="left" w:pos="5680"/>
        </w:tabs>
        <w:spacing w:after="0"/>
        <w:ind w:right="-521"/>
        <w:rPr>
          <w:rFonts w:ascii="Arial" w:hAnsi="Arial" w:cs="Arial"/>
        </w:rPr>
      </w:pPr>
    </w:p>
    <w:p w14:paraId="33D2651C" w14:textId="77777777" w:rsidR="00A807CA" w:rsidRPr="006D0482" w:rsidRDefault="00A807CA" w:rsidP="006D0482">
      <w:pPr>
        <w:tabs>
          <w:tab w:val="left" w:pos="5680"/>
        </w:tabs>
        <w:spacing w:after="0"/>
        <w:ind w:right="-521"/>
        <w:rPr>
          <w:rFonts w:ascii="Arial" w:hAnsi="Arial" w:cs="Arial"/>
          <w:sz w:val="22"/>
          <w:szCs w:val="22"/>
        </w:rPr>
      </w:pPr>
    </w:p>
    <w:p w14:paraId="297DB452" w14:textId="77777777" w:rsidR="00A807CA" w:rsidRPr="006D0482" w:rsidRDefault="00A807CA" w:rsidP="006D0482">
      <w:pPr>
        <w:tabs>
          <w:tab w:val="left" w:pos="5680"/>
        </w:tabs>
        <w:spacing w:after="0"/>
        <w:ind w:right="-521"/>
        <w:rPr>
          <w:rFonts w:ascii="Arial" w:hAnsi="Arial" w:cs="Arial"/>
          <w:sz w:val="22"/>
          <w:szCs w:val="22"/>
        </w:rPr>
      </w:pPr>
    </w:p>
    <w:p w14:paraId="0527B1AB" w14:textId="3C17D8B1" w:rsidR="00716B5A" w:rsidRDefault="009904A0" w:rsidP="006D0482">
      <w:pPr>
        <w:widowControl w:val="0"/>
        <w:tabs>
          <w:tab w:val="right" w:pos="987"/>
          <w:tab w:val="left" w:pos="1134"/>
          <w:tab w:val="left" w:pos="6236"/>
        </w:tabs>
        <w:suppressAutoHyphens/>
        <w:autoSpaceDE w:val="0"/>
        <w:autoSpaceDN w:val="0"/>
        <w:adjustRightInd w:val="0"/>
        <w:spacing w:after="0"/>
        <w:textAlignment w:val="center"/>
        <w:rPr>
          <w:rFonts w:ascii="Arial" w:hAnsi="Arial" w:cs="Arial"/>
          <w:color w:val="000000"/>
          <w:sz w:val="22"/>
          <w:szCs w:val="22"/>
        </w:rPr>
      </w:pPr>
      <w:r w:rsidRPr="006D0482">
        <w:rPr>
          <w:rFonts w:ascii="Arial" w:hAnsi="Arial" w:cs="Arial"/>
          <w:color w:val="000000"/>
          <w:sz w:val="22"/>
          <w:szCs w:val="22"/>
        </w:rPr>
        <w:t>5</w:t>
      </w:r>
      <w:r w:rsidR="007F31EA" w:rsidRPr="006D0482">
        <w:rPr>
          <w:rFonts w:ascii="Arial" w:hAnsi="Arial" w:cs="Arial"/>
          <w:color w:val="000000"/>
          <w:sz w:val="22"/>
          <w:szCs w:val="22"/>
        </w:rPr>
        <w:t xml:space="preserve"> March 2021</w:t>
      </w:r>
    </w:p>
    <w:p w14:paraId="79E0D943" w14:textId="77777777" w:rsidR="006D0482" w:rsidRPr="006D0482" w:rsidRDefault="006D0482" w:rsidP="006D0482">
      <w:pPr>
        <w:widowControl w:val="0"/>
        <w:tabs>
          <w:tab w:val="right" w:pos="987"/>
          <w:tab w:val="left" w:pos="1134"/>
          <w:tab w:val="left" w:pos="6236"/>
        </w:tabs>
        <w:suppressAutoHyphens/>
        <w:autoSpaceDE w:val="0"/>
        <w:autoSpaceDN w:val="0"/>
        <w:adjustRightInd w:val="0"/>
        <w:spacing w:after="0"/>
        <w:textAlignment w:val="center"/>
        <w:rPr>
          <w:rFonts w:ascii="Arial" w:hAnsi="Arial" w:cs="Arial"/>
          <w:color w:val="000000"/>
          <w:sz w:val="22"/>
          <w:szCs w:val="22"/>
        </w:rPr>
      </w:pPr>
    </w:p>
    <w:p w14:paraId="3779A3D0" w14:textId="77777777" w:rsidR="005212A7" w:rsidRPr="006D0482" w:rsidRDefault="005212A7" w:rsidP="006D0482">
      <w:pPr>
        <w:widowControl w:val="0"/>
        <w:tabs>
          <w:tab w:val="right" w:pos="987"/>
          <w:tab w:val="left" w:pos="1134"/>
          <w:tab w:val="left" w:pos="6236"/>
        </w:tabs>
        <w:suppressAutoHyphens/>
        <w:autoSpaceDE w:val="0"/>
        <w:autoSpaceDN w:val="0"/>
        <w:adjustRightInd w:val="0"/>
        <w:spacing w:after="0"/>
        <w:textAlignment w:val="center"/>
        <w:rPr>
          <w:rFonts w:ascii="Arial" w:hAnsi="Arial" w:cs="Arial"/>
          <w:color w:val="000000"/>
          <w:sz w:val="22"/>
          <w:szCs w:val="22"/>
        </w:rPr>
      </w:pPr>
    </w:p>
    <w:p w14:paraId="1066A6AB" w14:textId="6F6A5FDA" w:rsidR="002F1CA3" w:rsidRPr="006D0482" w:rsidRDefault="002F1CA3" w:rsidP="006D0482">
      <w:pPr>
        <w:widowControl w:val="0"/>
        <w:tabs>
          <w:tab w:val="right" w:pos="987"/>
          <w:tab w:val="left" w:pos="1134"/>
          <w:tab w:val="left" w:pos="6236"/>
        </w:tabs>
        <w:suppressAutoHyphens/>
        <w:autoSpaceDE w:val="0"/>
        <w:autoSpaceDN w:val="0"/>
        <w:adjustRightInd w:val="0"/>
        <w:spacing w:after="0"/>
        <w:jc w:val="both"/>
        <w:textAlignment w:val="center"/>
        <w:rPr>
          <w:rFonts w:ascii="Arial" w:hAnsi="Arial" w:cs="Arial"/>
          <w:color w:val="000000"/>
          <w:sz w:val="22"/>
          <w:szCs w:val="22"/>
        </w:rPr>
      </w:pPr>
      <w:r w:rsidRPr="006D0482">
        <w:rPr>
          <w:rFonts w:ascii="Arial" w:hAnsi="Arial" w:cs="Arial"/>
          <w:color w:val="000000"/>
          <w:sz w:val="22"/>
          <w:szCs w:val="22"/>
        </w:rPr>
        <w:t xml:space="preserve">Dear </w:t>
      </w:r>
      <w:r w:rsidR="00846110">
        <w:rPr>
          <w:rFonts w:ascii="Arial" w:hAnsi="Arial" w:cs="Arial"/>
          <w:color w:val="000000"/>
          <w:sz w:val="22"/>
          <w:szCs w:val="22"/>
        </w:rPr>
        <w:t>parent/guardian</w:t>
      </w:r>
      <w:r w:rsidR="009904A0" w:rsidRPr="006D0482">
        <w:rPr>
          <w:rFonts w:ascii="Arial" w:hAnsi="Arial" w:cs="Arial"/>
          <w:color w:val="000000"/>
          <w:sz w:val="22"/>
          <w:szCs w:val="22"/>
        </w:rPr>
        <w:t>,</w:t>
      </w:r>
    </w:p>
    <w:p w14:paraId="3112A868" w14:textId="77777777" w:rsidR="009904A0" w:rsidRPr="006D0482" w:rsidRDefault="009904A0" w:rsidP="006D0482">
      <w:pPr>
        <w:widowControl w:val="0"/>
        <w:tabs>
          <w:tab w:val="right" w:pos="987"/>
          <w:tab w:val="left" w:pos="1134"/>
          <w:tab w:val="left" w:pos="6236"/>
        </w:tabs>
        <w:suppressAutoHyphens/>
        <w:autoSpaceDE w:val="0"/>
        <w:autoSpaceDN w:val="0"/>
        <w:adjustRightInd w:val="0"/>
        <w:spacing w:after="0"/>
        <w:jc w:val="both"/>
        <w:textAlignment w:val="center"/>
        <w:rPr>
          <w:rFonts w:ascii="Arial" w:hAnsi="Arial" w:cs="Arial"/>
          <w:color w:val="000000"/>
          <w:sz w:val="22"/>
          <w:szCs w:val="22"/>
        </w:rPr>
      </w:pPr>
    </w:p>
    <w:p w14:paraId="517FC5B4" w14:textId="33D3761F" w:rsidR="007F31EA" w:rsidRPr="006D0482" w:rsidRDefault="007F31EA" w:rsidP="006D0482">
      <w:pPr>
        <w:widowControl w:val="0"/>
        <w:tabs>
          <w:tab w:val="right" w:pos="987"/>
          <w:tab w:val="left" w:pos="1134"/>
          <w:tab w:val="left" w:pos="6236"/>
        </w:tabs>
        <w:suppressAutoHyphens/>
        <w:autoSpaceDE w:val="0"/>
        <w:autoSpaceDN w:val="0"/>
        <w:adjustRightInd w:val="0"/>
        <w:spacing w:after="0"/>
        <w:jc w:val="both"/>
        <w:textAlignment w:val="center"/>
        <w:rPr>
          <w:rFonts w:ascii="Arial" w:hAnsi="Arial" w:cs="Arial"/>
          <w:b/>
          <w:color w:val="000000"/>
          <w:sz w:val="22"/>
          <w:szCs w:val="22"/>
        </w:rPr>
      </w:pPr>
      <w:r w:rsidRPr="006D0482">
        <w:rPr>
          <w:rFonts w:ascii="Arial" w:hAnsi="Arial" w:cs="Arial"/>
          <w:b/>
          <w:color w:val="000000"/>
          <w:sz w:val="22"/>
          <w:szCs w:val="22"/>
        </w:rPr>
        <w:t>Symptom-free COVID-19 testing in Southampton for households</w:t>
      </w:r>
      <w:r w:rsidR="004D76AA" w:rsidRPr="006D0482">
        <w:rPr>
          <w:rFonts w:ascii="Arial" w:hAnsi="Arial" w:cs="Arial"/>
          <w:b/>
          <w:color w:val="000000"/>
          <w:sz w:val="22"/>
          <w:szCs w:val="22"/>
        </w:rPr>
        <w:t>, support bubbles and childcare bubble</w:t>
      </w:r>
      <w:r w:rsidRPr="006D0482">
        <w:rPr>
          <w:rFonts w:ascii="Arial" w:hAnsi="Arial" w:cs="Arial"/>
          <w:b/>
          <w:color w:val="000000"/>
          <w:sz w:val="22"/>
          <w:szCs w:val="22"/>
        </w:rPr>
        <w:t xml:space="preserve"> with children </w:t>
      </w:r>
      <w:r w:rsidR="009904A0" w:rsidRPr="006D0482">
        <w:rPr>
          <w:rFonts w:ascii="Arial" w:hAnsi="Arial" w:cs="Arial"/>
          <w:b/>
          <w:color w:val="000000"/>
          <w:sz w:val="22"/>
          <w:szCs w:val="22"/>
        </w:rPr>
        <w:t>in school</w:t>
      </w:r>
    </w:p>
    <w:p w14:paraId="52676305" w14:textId="77777777" w:rsidR="009904A0" w:rsidRPr="006D0482" w:rsidRDefault="009904A0" w:rsidP="006D0482">
      <w:pPr>
        <w:widowControl w:val="0"/>
        <w:tabs>
          <w:tab w:val="right" w:pos="987"/>
          <w:tab w:val="left" w:pos="1134"/>
          <w:tab w:val="left" w:pos="6236"/>
        </w:tabs>
        <w:suppressAutoHyphens/>
        <w:autoSpaceDE w:val="0"/>
        <w:autoSpaceDN w:val="0"/>
        <w:adjustRightInd w:val="0"/>
        <w:spacing w:after="0"/>
        <w:jc w:val="both"/>
        <w:textAlignment w:val="center"/>
        <w:rPr>
          <w:rFonts w:ascii="Arial" w:hAnsi="Arial" w:cs="Arial"/>
          <w:b/>
          <w:color w:val="000000"/>
          <w:sz w:val="22"/>
          <w:szCs w:val="22"/>
        </w:rPr>
      </w:pPr>
    </w:p>
    <w:p w14:paraId="56A69345" w14:textId="77777777" w:rsidR="00732935" w:rsidRDefault="00732935" w:rsidP="006D0482">
      <w:pPr>
        <w:widowControl w:val="0"/>
        <w:tabs>
          <w:tab w:val="right" w:pos="987"/>
          <w:tab w:val="left" w:pos="1134"/>
          <w:tab w:val="left" w:pos="6236"/>
        </w:tabs>
        <w:suppressAutoHyphens/>
        <w:autoSpaceDE w:val="0"/>
        <w:autoSpaceDN w:val="0"/>
        <w:adjustRightInd w:val="0"/>
        <w:spacing w:after="0"/>
        <w:jc w:val="both"/>
        <w:textAlignment w:val="center"/>
        <w:rPr>
          <w:rFonts w:ascii="Arial" w:hAnsi="Arial" w:cs="Arial"/>
          <w:color w:val="000000"/>
          <w:sz w:val="22"/>
          <w:szCs w:val="22"/>
        </w:rPr>
      </w:pPr>
      <w:r>
        <w:rPr>
          <w:rFonts w:ascii="Arial" w:hAnsi="Arial" w:cs="Arial"/>
          <w:color w:val="000000"/>
          <w:sz w:val="22"/>
          <w:szCs w:val="22"/>
        </w:rPr>
        <w:t>I hope you are all well and we are really looking forward to welcoming your son/daughter back next week. Please see below a gentle reminder what day each year group will start back at Saint George:</w:t>
      </w:r>
    </w:p>
    <w:p w14:paraId="15F23B1A" w14:textId="77777777" w:rsidR="00732935" w:rsidRDefault="00732935" w:rsidP="006D0482">
      <w:pPr>
        <w:widowControl w:val="0"/>
        <w:tabs>
          <w:tab w:val="right" w:pos="987"/>
          <w:tab w:val="left" w:pos="1134"/>
          <w:tab w:val="left" w:pos="6236"/>
        </w:tabs>
        <w:suppressAutoHyphens/>
        <w:autoSpaceDE w:val="0"/>
        <w:autoSpaceDN w:val="0"/>
        <w:adjustRightInd w:val="0"/>
        <w:spacing w:after="0"/>
        <w:jc w:val="both"/>
        <w:textAlignment w:val="center"/>
        <w:rPr>
          <w:rFonts w:ascii="Arial" w:hAnsi="Arial" w:cs="Arial"/>
          <w:color w:val="000000"/>
          <w:sz w:val="22"/>
          <w:szCs w:val="22"/>
        </w:rPr>
      </w:pPr>
    </w:p>
    <w:p w14:paraId="25EB0200" w14:textId="5EF0C60A" w:rsidR="00732935" w:rsidRDefault="00732935" w:rsidP="00732935">
      <w:pPr>
        <w:widowControl w:val="0"/>
        <w:tabs>
          <w:tab w:val="right" w:pos="987"/>
          <w:tab w:val="left" w:pos="1134"/>
          <w:tab w:val="left" w:pos="6236"/>
        </w:tabs>
        <w:suppressAutoHyphens/>
        <w:autoSpaceDE w:val="0"/>
        <w:autoSpaceDN w:val="0"/>
        <w:adjustRightInd w:val="0"/>
        <w:spacing w:after="0"/>
        <w:jc w:val="both"/>
        <w:textAlignment w:val="center"/>
        <w:rPr>
          <w:rFonts w:ascii="Arial" w:hAnsi="Arial" w:cs="Arial"/>
          <w:color w:val="000000"/>
          <w:sz w:val="22"/>
          <w:szCs w:val="22"/>
        </w:rPr>
      </w:pPr>
      <w:r w:rsidRPr="00732935">
        <w:rPr>
          <w:rFonts w:ascii="Arial" w:hAnsi="Arial" w:cs="Arial"/>
          <w:color w:val="000000"/>
          <w:sz w:val="22"/>
          <w:szCs w:val="22"/>
        </w:rPr>
        <w:t>Monday 8th March – Year 11 return plus vulnerable students and key worker students who have attended emergency school in all year groups. Year 11 students to be tested for COVID 19 providing they have completed a consent form.</w:t>
      </w:r>
    </w:p>
    <w:p w14:paraId="55EA4C44" w14:textId="77777777" w:rsidR="00732935" w:rsidRPr="00732935" w:rsidRDefault="00732935" w:rsidP="00732935">
      <w:pPr>
        <w:widowControl w:val="0"/>
        <w:tabs>
          <w:tab w:val="right" w:pos="987"/>
          <w:tab w:val="left" w:pos="1134"/>
          <w:tab w:val="left" w:pos="6236"/>
        </w:tabs>
        <w:suppressAutoHyphens/>
        <w:autoSpaceDE w:val="0"/>
        <w:autoSpaceDN w:val="0"/>
        <w:adjustRightInd w:val="0"/>
        <w:spacing w:after="0"/>
        <w:jc w:val="both"/>
        <w:textAlignment w:val="center"/>
        <w:rPr>
          <w:rFonts w:ascii="Arial" w:hAnsi="Arial" w:cs="Arial"/>
          <w:color w:val="000000"/>
          <w:sz w:val="22"/>
          <w:szCs w:val="22"/>
        </w:rPr>
      </w:pPr>
    </w:p>
    <w:p w14:paraId="43B87BA3" w14:textId="187CB65B" w:rsidR="00732935" w:rsidRDefault="00732935" w:rsidP="00732935">
      <w:pPr>
        <w:widowControl w:val="0"/>
        <w:tabs>
          <w:tab w:val="right" w:pos="987"/>
          <w:tab w:val="left" w:pos="1134"/>
          <w:tab w:val="left" w:pos="6236"/>
        </w:tabs>
        <w:suppressAutoHyphens/>
        <w:autoSpaceDE w:val="0"/>
        <w:autoSpaceDN w:val="0"/>
        <w:adjustRightInd w:val="0"/>
        <w:spacing w:after="0"/>
        <w:jc w:val="both"/>
        <w:textAlignment w:val="center"/>
        <w:rPr>
          <w:rFonts w:ascii="Arial" w:hAnsi="Arial" w:cs="Arial"/>
          <w:color w:val="000000"/>
          <w:sz w:val="22"/>
          <w:szCs w:val="22"/>
        </w:rPr>
      </w:pPr>
      <w:r w:rsidRPr="00732935">
        <w:rPr>
          <w:rFonts w:ascii="Arial" w:hAnsi="Arial" w:cs="Arial"/>
          <w:color w:val="000000"/>
          <w:sz w:val="22"/>
          <w:szCs w:val="22"/>
        </w:rPr>
        <w:t>Tuesday 9th March – Year 10 return and will be in school in addition to the above. Year 10 students to be tested providing they have completed a consent form.</w:t>
      </w:r>
    </w:p>
    <w:p w14:paraId="036C78E2" w14:textId="77777777" w:rsidR="00732935" w:rsidRPr="00732935" w:rsidRDefault="00732935" w:rsidP="00732935">
      <w:pPr>
        <w:widowControl w:val="0"/>
        <w:tabs>
          <w:tab w:val="right" w:pos="987"/>
          <w:tab w:val="left" w:pos="1134"/>
          <w:tab w:val="left" w:pos="6236"/>
        </w:tabs>
        <w:suppressAutoHyphens/>
        <w:autoSpaceDE w:val="0"/>
        <w:autoSpaceDN w:val="0"/>
        <w:adjustRightInd w:val="0"/>
        <w:spacing w:after="0"/>
        <w:jc w:val="both"/>
        <w:textAlignment w:val="center"/>
        <w:rPr>
          <w:rFonts w:ascii="Arial" w:hAnsi="Arial" w:cs="Arial"/>
          <w:color w:val="000000"/>
          <w:sz w:val="22"/>
          <w:szCs w:val="22"/>
        </w:rPr>
      </w:pPr>
    </w:p>
    <w:p w14:paraId="176BFA8D" w14:textId="736635F0" w:rsidR="00732935" w:rsidRDefault="00732935" w:rsidP="00732935">
      <w:pPr>
        <w:widowControl w:val="0"/>
        <w:tabs>
          <w:tab w:val="right" w:pos="987"/>
          <w:tab w:val="left" w:pos="1134"/>
          <w:tab w:val="left" w:pos="6236"/>
        </w:tabs>
        <w:suppressAutoHyphens/>
        <w:autoSpaceDE w:val="0"/>
        <w:autoSpaceDN w:val="0"/>
        <w:adjustRightInd w:val="0"/>
        <w:spacing w:after="0"/>
        <w:jc w:val="both"/>
        <w:textAlignment w:val="center"/>
        <w:rPr>
          <w:rFonts w:ascii="Arial" w:hAnsi="Arial" w:cs="Arial"/>
          <w:color w:val="000000"/>
          <w:sz w:val="22"/>
          <w:szCs w:val="22"/>
        </w:rPr>
      </w:pPr>
      <w:r w:rsidRPr="00732935">
        <w:rPr>
          <w:rFonts w:ascii="Arial" w:hAnsi="Arial" w:cs="Arial"/>
          <w:color w:val="000000"/>
          <w:sz w:val="22"/>
          <w:szCs w:val="22"/>
        </w:rPr>
        <w:t xml:space="preserve">Wednesday 10th March – Year 9 return and will be in school in addition to the above. Year 9 students to be tested providing they have completed a consent form. </w:t>
      </w:r>
    </w:p>
    <w:p w14:paraId="33302F1A" w14:textId="77777777" w:rsidR="00732935" w:rsidRPr="00732935" w:rsidRDefault="00732935" w:rsidP="00732935">
      <w:pPr>
        <w:widowControl w:val="0"/>
        <w:tabs>
          <w:tab w:val="right" w:pos="987"/>
          <w:tab w:val="left" w:pos="1134"/>
          <w:tab w:val="left" w:pos="6236"/>
        </w:tabs>
        <w:suppressAutoHyphens/>
        <w:autoSpaceDE w:val="0"/>
        <w:autoSpaceDN w:val="0"/>
        <w:adjustRightInd w:val="0"/>
        <w:spacing w:after="0"/>
        <w:jc w:val="both"/>
        <w:textAlignment w:val="center"/>
        <w:rPr>
          <w:rFonts w:ascii="Arial" w:hAnsi="Arial" w:cs="Arial"/>
          <w:color w:val="000000"/>
          <w:sz w:val="22"/>
          <w:szCs w:val="22"/>
        </w:rPr>
      </w:pPr>
    </w:p>
    <w:p w14:paraId="2477C100" w14:textId="5A8BB61C" w:rsidR="00732935" w:rsidRDefault="00732935" w:rsidP="00732935">
      <w:pPr>
        <w:widowControl w:val="0"/>
        <w:tabs>
          <w:tab w:val="right" w:pos="987"/>
          <w:tab w:val="left" w:pos="1134"/>
          <w:tab w:val="left" w:pos="6236"/>
        </w:tabs>
        <w:suppressAutoHyphens/>
        <w:autoSpaceDE w:val="0"/>
        <w:autoSpaceDN w:val="0"/>
        <w:adjustRightInd w:val="0"/>
        <w:spacing w:after="0"/>
        <w:jc w:val="both"/>
        <w:textAlignment w:val="center"/>
        <w:rPr>
          <w:rFonts w:ascii="Arial" w:hAnsi="Arial" w:cs="Arial"/>
          <w:color w:val="000000"/>
          <w:sz w:val="22"/>
          <w:szCs w:val="22"/>
        </w:rPr>
      </w:pPr>
      <w:r w:rsidRPr="00732935">
        <w:rPr>
          <w:rFonts w:ascii="Arial" w:hAnsi="Arial" w:cs="Arial"/>
          <w:color w:val="000000"/>
          <w:sz w:val="22"/>
          <w:szCs w:val="22"/>
        </w:rPr>
        <w:t xml:space="preserve">Thursday 11th March – Year 8 return and will be in school in addition to the above. Year 8 students to be tested providing they have completed a consent form. </w:t>
      </w:r>
    </w:p>
    <w:p w14:paraId="3CD63CD2" w14:textId="77777777" w:rsidR="00732935" w:rsidRPr="00732935" w:rsidRDefault="00732935" w:rsidP="00732935">
      <w:pPr>
        <w:widowControl w:val="0"/>
        <w:tabs>
          <w:tab w:val="right" w:pos="987"/>
          <w:tab w:val="left" w:pos="1134"/>
          <w:tab w:val="left" w:pos="6236"/>
        </w:tabs>
        <w:suppressAutoHyphens/>
        <w:autoSpaceDE w:val="0"/>
        <w:autoSpaceDN w:val="0"/>
        <w:adjustRightInd w:val="0"/>
        <w:spacing w:after="0"/>
        <w:jc w:val="both"/>
        <w:textAlignment w:val="center"/>
        <w:rPr>
          <w:rFonts w:ascii="Arial" w:hAnsi="Arial" w:cs="Arial"/>
          <w:color w:val="000000"/>
          <w:sz w:val="22"/>
          <w:szCs w:val="22"/>
        </w:rPr>
      </w:pPr>
    </w:p>
    <w:p w14:paraId="7B926565" w14:textId="2133E54F" w:rsidR="00732935" w:rsidRDefault="00732935" w:rsidP="00732935">
      <w:pPr>
        <w:widowControl w:val="0"/>
        <w:tabs>
          <w:tab w:val="right" w:pos="987"/>
          <w:tab w:val="left" w:pos="1134"/>
          <w:tab w:val="left" w:pos="6236"/>
        </w:tabs>
        <w:suppressAutoHyphens/>
        <w:autoSpaceDE w:val="0"/>
        <w:autoSpaceDN w:val="0"/>
        <w:adjustRightInd w:val="0"/>
        <w:spacing w:after="0"/>
        <w:jc w:val="both"/>
        <w:textAlignment w:val="center"/>
        <w:rPr>
          <w:rFonts w:ascii="Arial" w:hAnsi="Arial" w:cs="Arial"/>
          <w:color w:val="000000"/>
          <w:sz w:val="22"/>
          <w:szCs w:val="22"/>
        </w:rPr>
      </w:pPr>
      <w:r w:rsidRPr="00732935">
        <w:rPr>
          <w:rFonts w:ascii="Arial" w:hAnsi="Arial" w:cs="Arial"/>
          <w:color w:val="000000"/>
          <w:sz w:val="22"/>
          <w:szCs w:val="22"/>
        </w:rPr>
        <w:t>Friday 12th March – Year 7 return and will be in school in addition to the above. Year 7 students to be tested providing they have completed a consent form.</w:t>
      </w:r>
    </w:p>
    <w:p w14:paraId="17A521FA" w14:textId="77777777" w:rsidR="00732935" w:rsidRDefault="00732935" w:rsidP="006D0482">
      <w:pPr>
        <w:widowControl w:val="0"/>
        <w:tabs>
          <w:tab w:val="right" w:pos="987"/>
          <w:tab w:val="left" w:pos="1134"/>
          <w:tab w:val="left" w:pos="6236"/>
        </w:tabs>
        <w:suppressAutoHyphens/>
        <w:autoSpaceDE w:val="0"/>
        <w:autoSpaceDN w:val="0"/>
        <w:adjustRightInd w:val="0"/>
        <w:spacing w:after="0"/>
        <w:jc w:val="both"/>
        <w:textAlignment w:val="center"/>
        <w:rPr>
          <w:rFonts w:ascii="Arial" w:hAnsi="Arial" w:cs="Arial"/>
          <w:color w:val="000000"/>
          <w:sz w:val="22"/>
          <w:szCs w:val="22"/>
        </w:rPr>
      </w:pPr>
    </w:p>
    <w:p w14:paraId="58D985A6" w14:textId="3A48D877" w:rsidR="009904A0" w:rsidRPr="006D0482" w:rsidRDefault="00A14850" w:rsidP="006D0482">
      <w:pPr>
        <w:widowControl w:val="0"/>
        <w:tabs>
          <w:tab w:val="right" w:pos="987"/>
          <w:tab w:val="left" w:pos="1134"/>
          <w:tab w:val="left" w:pos="6236"/>
        </w:tabs>
        <w:suppressAutoHyphens/>
        <w:autoSpaceDE w:val="0"/>
        <w:autoSpaceDN w:val="0"/>
        <w:adjustRightInd w:val="0"/>
        <w:spacing w:after="0"/>
        <w:jc w:val="both"/>
        <w:textAlignment w:val="center"/>
        <w:rPr>
          <w:rFonts w:ascii="Arial" w:hAnsi="Arial" w:cs="Arial"/>
          <w:color w:val="000000"/>
          <w:sz w:val="22"/>
          <w:szCs w:val="22"/>
        </w:rPr>
      </w:pPr>
      <w:r>
        <w:rPr>
          <w:rFonts w:ascii="Arial" w:hAnsi="Arial" w:cs="Arial"/>
          <w:color w:val="000000"/>
          <w:sz w:val="22"/>
          <w:szCs w:val="22"/>
        </w:rPr>
        <w:t>To help keep schools and communities safe, s</w:t>
      </w:r>
      <w:r w:rsidR="00D91F6A" w:rsidRPr="006D0482">
        <w:rPr>
          <w:rFonts w:ascii="Arial" w:hAnsi="Arial" w:cs="Arial"/>
          <w:color w:val="000000"/>
          <w:sz w:val="22"/>
          <w:szCs w:val="22"/>
        </w:rPr>
        <w:t>ymptom-free COVID-19 testing is now available to many more Southampton residents.</w:t>
      </w:r>
    </w:p>
    <w:p w14:paraId="131C57EF" w14:textId="77777777" w:rsidR="009904A0" w:rsidRPr="006D0482" w:rsidRDefault="009904A0" w:rsidP="006D0482">
      <w:pPr>
        <w:widowControl w:val="0"/>
        <w:tabs>
          <w:tab w:val="right" w:pos="987"/>
          <w:tab w:val="left" w:pos="1134"/>
          <w:tab w:val="left" w:pos="6236"/>
        </w:tabs>
        <w:suppressAutoHyphens/>
        <w:autoSpaceDE w:val="0"/>
        <w:autoSpaceDN w:val="0"/>
        <w:adjustRightInd w:val="0"/>
        <w:spacing w:after="0"/>
        <w:jc w:val="both"/>
        <w:textAlignment w:val="center"/>
        <w:rPr>
          <w:rFonts w:ascii="Arial" w:hAnsi="Arial" w:cs="Arial"/>
          <w:color w:val="000000"/>
          <w:sz w:val="22"/>
          <w:szCs w:val="22"/>
        </w:rPr>
      </w:pPr>
    </w:p>
    <w:p w14:paraId="783F3EF2" w14:textId="1FB200CA" w:rsidR="007F31EA" w:rsidRPr="006D0482" w:rsidRDefault="00846110" w:rsidP="006D0482">
      <w:pPr>
        <w:spacing w:after="0"/>
        <w:ind w:left="10" w:hanging="10"/>
        <w:jc w:val="both"/>
        <w:rPr>
          <w:rFonts w:ascii="Arial" w:hAnsi="Arial" w:cs="Arial"/>
          <w:color w:val="000000"/>
          <w:sz w:val="22"/>
          <w:szCs w:val="22"/>
        </w:rPr>
      </w:pPr>
      <w:r>
        <w:rPr>
          <w:rFonts w:ascii="Arial" w:hAnsi="Arial" w:cs="Arial"/>
          <w:color w:val="000000"/>
          <w:sz w:val="22"/>
          <w:szCs w:val="22"/>
        </w:rPr>
        <w:t>This week the G</w:t>
      </w:r>
      <w:r w:rsidR="009904A0" w:rsidRPr="006D0482">
        <w:rPr>
          <w:rFonts w:ascii="Arial" w:hAnsi="Arial" w:cs="Arial"/>
          <w:color w:val="000000"/>
          <w:sz w:val="22"/>
          <w:szCs w:val="22"/>
        </w:rPr>
        <w:t xml:space="preserve">overnment announced that </w:t>
      </w:r>
      <w:r w:rsidR="00D91F6A" w:rsidRPr="006D0482">
        <w:rPr>
          <w:rFonts w:ascii="Arial" w:hAnsi="Arial" w:cs="Arial"/>
          <w:color w:val="000000"/>
          <w:sz w:val="22"/>
          <w:szCs w:val="22"/>
        </w:rPr>
        <w:t>a</w:t>
      </w:r>
      <w:r w:rsidR="007F31EA" w:rsidRPr="006D0482">
        <w:rPr>
          <w:rFonts w:ascii="Arial" w:hAnsi="Arial" w:cs="Arial"/>
          <w:color w:val="000000"/>
          <w:sz w:val="22"/>
          <w:szCs w:val="22"/>
        </w:rPr>
        <w:t xml:space="preserve">ny individuals who have sustained contact with school children and early </w:t>
      </w:r>
      <w:proofErr w:type="gramStart"/>
      <w:r w:rsidR="007F31EA" w:rsidRPr="006D0482">
        <w:rPr>
          <w:rFonts w:ascii="Arial" w:hAnsi="Arial" w:cs="Arial"/>
          <w:color w:val="000000"/>
          <w:sz w:val="22"/>
          <w:szCs w:val="22"/>
        </w:rPr>
        <w:t>years</w:t>
      </w:r>
      <w:proofErr w:type="gramEnd"/>
      <w:r w:rsidR="007F31EA" w:rsidRPr="006D0482">
        <w:rPr>
          <w:rFonts w:ascii="Arial" w:hAnsi="Arial" w:cs="Arial"/>
          <w:color w:val="000000"/>
          <w:sz w:val="22"/>
          <w:szCs w:val="22"/>
        </w:rPr>
        <w:t xml:space="preserve"> children</w:t>
      </w:r>
      <w:r w:rsidR="009904A0" w:rsidRPr="006D0482">
        <w:rPr>
          <w:rFonts w:ascii="Arial" w:hAnsi="Arial" w:cs="Arial"/>
          <w:color w:val="000000"/>
          <w:sz w:val="22"/>
          <w:szCs w:val="22"/>
        </w:rPr>
        <w:t xml:space="preserve"> </w:t>
      </w:r>
      <w:r w:rsidR="009904A0" w:rsidRPr="006D0482">
        <w:rPr>
          <w:rFonts w:ascii="Arial" w:eastAsia="Calibri" w:hAnsi="Arial" w:cs="Arial"/>
          <w:color w:val="0B0C0C"/>
          <w:sz w:val="22"/>
          <w:szCs w:val="22"/>
        </w:rPr>
        <w:t>can test themselves twice every week as schools return from Monday 8</w:t>
      </w:r>
      <w:r w:rsidRPr="00846110">
        <w:rPr>
          <w:rFonts w:ascii="Arial" w:eastAsia="Calibri" w:hAnsi="Arial" w:cs="Arial"/>
          <w:color w:val="0B0C0C"/>
          <w:sz w:val="22"/>
          <w:szCs w:val="22"/>
          <w:vertAlign w:val="superscript"/>
        </w:rPr>
        <w:t>th</w:t>
      </w:r>
      <w:r>
        <w:rPr>
          <w:rFonts w:ascii="Arial" w:eastAsia="Calibri" w:hAnsi="Arial" w:cs="Arial"/>
          <w:color w:val="0B0C0C"/>
          <w:sz w:val="22"/>
          <w:szCs w:val="22"/>
        </w:rPr>
        <w:t xml:space="preserve"> </w:t>
      </w:r>
      <w:r w:rsidR="009904A0" w:rsidRPr="006D0482">
        <w:rPr>
          <w:rFonts w:ascii="Arial" w:eastAsia="Calibri" w:hAnsi="Arial" w:cs="Arial"/>
          <w:color w:val="0B0C0C"/>
          <w:sz w:val="22"/>
          <w:szCs w:val="22"/>
        </w:rPr>
        <w:t>March.</w:t>
      </w:r>
      <w:r w:rsidR="009904A0" w:rsidRPr="006D0482">
        <w:rPr>
          <w:rFonts w:ascii="Arial" w:eastAsia="Calibri" w:hAnsi="Arial" w:cs="Arial"/>
          <w:sz w:val="22"/>
          <w:szCs w:val="22"/>
        </w:rPr>
        <w:t xml:space="preserve"> </w:t>
      </w:r>
      <w:r w:rsidR="00D91F6A" w:rsidRPr="006D0482">
        <w:rPr>
          <w:rFonts w:ascii="Arial" w:hAnsi="Arial" w:cs="Arial"/>
          <w:color w:val="000000"/>
          <w:sz w:val="22"/>
          <w:szCs w:val="22"/>
        </w:rPr>
        <w:t>This includes</w:t>
      </w:r>
      <w:r w:rsidR="00FE1752" w:rsidRPr="006D0482">
        <w:rPr>
          <w:rFonts w:ascii="Arial" w:hAnsi="Arial" w:cs="Arial"/>
          <w:color w:val="000000"/>
          <w:sz w:val="22"/>
          <w:szCs w:val="22"/>
        </w:rPr>
        <w:t xml:space="preserve"> all</w:t>
      </w:r>
      <w:r w:rsidR="00D91F6A" w:rsidRPr="006D0482">
        <w:rPr>
          <w:rFonts w:ascii="Arial" w:hAnsi="Arial" w:cs="Arial"/>
          <w:color w:val="000000"/>
          <w:sz w:val="22"/>
          <w:szCs w:val="22"/>
        </w:rPr>
        <w:t xml:space="preserve"> </w:t>
      </w:r>
      <w:r w:rsidR="007F31EA" w:rsidRPr="006D0482">
        <w:rPr>
          <w:rFonts w:ascii="Arial" w:hAnsi="Arial" w:cs="Arial"/>
          <w:color w:val="000000"/>
          <w:sz w:val="22"/>
          <w:szCs w:val="22"/>
        </w:rPr>
        <w:t xml:space="preserve">households </w:t>
      </w:r>
      <w:r w:rsidR="008B1099" w:rsidRPr="006D0482">
        <w:rPr>
          <w:rFonts w:ascii="Arial" w:hAnsi="Arial" w:cs="Arial"/>
          <w:color w:val="000000"/>
          <w:sz w:val="22"/>
          <w:szCs w:val="22"/>
        </w:rPr>
        <w:t>with</w:t>
      </w:r>
      <w:r w:rsidR="007F31EA" w:rsidRPr="006D0482">
        <w:rPr>
          <w:rFonts w:ascii="Arial" w:hAnsi="Arial" w:cs="Arial"/>
          <w:color w:val="000000"/>
          <w:sz w:val="22"/>
          <w:szCs w:val="22"/>
        </w:rPr>
        <w:t xml:space="preserve"> children, members of support bubbles, </w:t>
      </w:r>
      <w:r w:rsidR="009904A0" w:rsidRPr="006D0482">
        <w:rPr>
          <w:rFonts w:ascii="Arial" w:hAnsi="Arial" w:cs="Arial"/>
          <w:color w:val="000000"/>
          <w:sz w:val="22"/>
          <w:szCs w:val="22"/>
        </w:rPr>
        <w:t xml:space="preserve">childcare bubbles, </w:t>
      </w:r>
      <w:r w:rsidR="00FE1752" w:rsidRPr="006D0482">
        <w:rPr>
          <w:rFonts w:ascii="Arial" w:hAnsi="Arial" w:cs="Arial"/>
          <w:color w:val="000000"/>
          <w:sz w:val="22"/>
          <w:szCs w:val="22"/>
        </w:rPr>
        <w:t xml:space="preserve">and </w:t>
      </w:r>
      <w:r w:rsidR="00D91F6A" w:rsidRPr="006D0482">
        <w:rPr>
          <w:rFonts w:ascii="Arial" w:hAnsi="Arial" w:cs="Arial"/>
          <w:color w:val="000000"/>
          <w:sz w:val="22"/>
          <w:szCs w:val="22"/>
        </w:rPr>
        <w:t xml:space="preserve">people working in </w:t>
      </w:r>
      <w:r w:rsidR="007F31EA" w:rsidRPr="006D0482">
        <w:rPr>
          <w:rFonts w:ascii="Arial" w:hAnsi="Arial" w:cs="Arial"/>
          <w:color w:val="000000"/>
          <w:sz w:val="22"/>
          <w:szCs w:val="22"/>
        </w:rPr>
        <w:t xml:space="preserve">childcare </w:t>
      </w:r>
      <w:r w:rsidR="008B1099" w:rsidRPr="006D0482">
        <w:rPr>
          <w:rFonts w:ascii="Arial" w:hAnsi="Arial" w:cs="Arial"/>
          <w:color w:val="000000"/>
          <w:sz w:val="22"/>
          <w:szCs w:val="22"/>
        </w:rPr>
        <w:t xml:space="preserve">and </w:t>
      </w:r>
      <w:r w:rsidR="007F31EA" w:rsidRPr="006D0482">
        <w:rPr>
          <w:rFonts w:ascii="Arial" w:hAnsi="Arial" w:cs="Arial"/>
          <w:color w:val="000000"/>
          <w:sz w:val="22"/>
          <w:szCs w:val="22"/>
        </w:rPr>
        <w:t xml:space="preserve">in </w:t>
      </w:r>
      <w:r w:rsidR="008B1099" w:rsidRPr="006D0482">
        <w:rPr>
          <w:rFonts w:ascii="Arial" w:hAnsi="Arial" w:cs="Arial"/>
          <w:color w:val="000000"/>
          <w:sz w:val="22"/>
          <w:szCs w:val="22"/>
        </w:rPr>
        <w:t xml:space="preserve">any </w:t>
      </w:r>
      <w:r w:rsidR="007F31EA" w:rsidRPr="006D0482">
        <w:rPr>
          <w:rFonts w:ascii="Arial" w:hAnsi="Arial" w:cs="Arial"/>
          <w:color w:val="000000"/>
          <w:sz w:val="22"/>
          <w:szCs w:val="22"/>
        </w:rPr>
        <w:t>related occupations</w:t>
      </w:r>
      <w:r w:rsidR="00D91F6A" w:rsidRPr="006D0482">
        <w:rPr>
          <w:rFonts w:ascii="Arial" w:hAnsi="Arial" w:cs="Arial"/>
          <w:color w:val="000000"/>
          <w:sz w:val="22"/>
          <w:szCs w:val="22"/>
        </w:rPr>
        <w:t>.</w:t>
      </w:r>
    </w:p>
    <w:p w14:paraId="053BE51D" w14:textId="77777777" w:rsidR="009904A0" w:rsidRPr="006D0482" w:rsidRDefault="009904A0" w:rsidP="006D0482">
      <w:pPr>
        <w:widowControl w:val="0"/>
        <w:tabs>
          <w:tab w:val="right" w:pos="987"/>
          <w:tab w:val="left" w:pos="1134"/>
          <w:tab w:val="left" w:pos="6236"/>
        </w:tabs>
        <w:suppressAutoHyphens/>
        <w:autoSpaceDE w:val="0"/>
        <w:autoSpaceDN w:val="0"/>
        <w:adjustRightInd w:val="0"/>
        <w:spacing w:after="0"/>
        <w:jc w:val="both"/>
        <w:textAlignment w:val="center"/>
        <w:rPr>
          <w:rFonts w:ascii="Arial" w:hAnsi="Arial" w:cs="Arial"/>
          <w:color w:val="000000"/>
          <w:sz w:val="22"/>
          <w:szCs w:val="22"/>
        </w:rPr>
      </w:pPr>
    </w:p>
    <w:p w14:paraId="3BFF11DA" w14:textId="3A32E1E4" w:rsidR="006E0FAD" w:rsidRPr="006D0482" w:rsidRDefault="001654F7" w:rsidP="006D0482">
      <w:pPr>
        <w:widowControl w:val="0"/>
        <w:tabs>
          <w:tab w:val="right" w:pos="987"/>
          <w:tab w:val="left" w:pos="1134"/>
          <w:tab w:val="left" w:pos="6236"/>
        </w:tabs>
        <w:suppressAutoHyphens/>
        <w:autoSpaceDE w:val="0"/>
        <w:autoSpaceDN w:val="0"/>
        <w:adjustRightInd w:val="0"/>
        <w:spacing w:after="0"/>
        <w:jc w:val="both"/>
        <w:textAlignment w:val="center"/>
        <w:rPr>
          <w:rFonts w:ascii="Arial" w:hAnsi="Arial" w:cs="Arial"/>
          <w:color w:val="000000"/>
          <w:sz w:val="22"/>
          <w:szCs w:val="22"/>
        </w:rPr>
      </w:pPr>
      <w:r w:rsidRPr="006D0482">
        <w:rPr>
          <w:rFonts w:ascii="Arial" w:hAnsi="Arial" w:cs="Arial"/>
          <w:color w:val="000000"/>
          <w:sz w:val="22"/>
          <w:szCs w:val="22"/>
        </w:rPr>
        <w:t xml:space="preserve">Although COVID-19 cases are falling across the city, we still need to do everything we can to bring them down further to keep ourselves, our families and our colleagues safe, especially as we move out of lockdown.  </w:t>
      </w:r>
      <w:r w:rsidR="00D91F6A" w:rsidRPr="006D0482">
        <w:rPr>
          <w:rFonts w:ascii="Arial" w:hAnsi="Arial" w:cs="Arial"/>
          <w:b/>
          <w:color w:val="000000"/>
          <w:sz w:val="22"/>
          <w:szCs w:val="22"/>
        </w:rPr>
        <w:t>One in</w:t>
      </w:r>
      <w:r w:rsidR="00846110">
        <w:rPr>
          <w:rFonts w:ascii="Arial" w:hAnsi="Arial" w:cs="Arial"/>
          <w:b/>
          <w:color w:val="000000"/>
          <w:sz w:val="22"/>
          <w:szCs w:val="22"/>
        </w:rPr>
        <w:t xml:space="preserve"> three people with COVID-19 do no</w:t>
      </w:r>
      <w:r w:rsidR="00D91F6A" w:rsidRPr="006D0482">
        <w:rPr>
          <w:rFonts w:ascii="Arial" w:hAnsi="Arial" w:cs="Arial"/>
          <w:b/>
          <w:color w:val="000000"/>
          <w:sz w:val="22"/>
          <w:szCs w:val="22"/>
        </w:rPr>
        <w:t>t have symptoms</w:t>
      </w:r>
      <w:r w:rsidR="00D91F6A" w:rsidRPr="006D0482">
        <w:rPr>
          <w:rFonts w:ascii="Arial" w:hAnsi="Arial" w:cs="Arial"/>
          <w:color w:val="000000"/>
          <w:sz w:val="22"/>
          <w:szCs w:val="22"/>
        </w:rPr>
        <w:t xml:space="preserve">, so people could be spreading the infection without realising it. </w:t>
      </w:r>
      <w:r w:rsidR="008B1099" w:rsidRPr="006D0482">
        <w:rPr>
          <w:rFonts w:ascii="Arial" w:hAnsi="Arial" w:cs="Arial"/>
          <w:color w:val="000000"/>
          <w:sz w:val="22"/>
          <w:szCs w:val="22"/>
        </w:rPr>
        <w:t>It is really important that we identify those people so that they can self-isolate and break the chain of transmission.  The more people we find who have the virus and then self-isolate, the more quickly we will be able to return to a more normal way of life for everyone.</w:t>
      </w:r>
    </w:p>
    <w:p w14:paraId="4A889759" w14:textId="7A060247" w:rsidR="009904A0" w:rsidRDefault="009904A0" w:rsidP="006D0482">
      <w:pPr>
        <w:spacing w:after="0"/>
        <w:rPr>
          <w:rFonts w:ascii="Arial" w:eastAsia="Calibri" w:hAnsi="Arial" w:cs="Arial"/>
          <w:sz w:val="22"/>
          <w:szCs w:val="22"/>
        </w:rPr>
      </w:pPr>
      <w:r w:rsidRPr="006D0482">
        <w:rPr>
          <w:rFonts w:ascii="Arial" w:eastAsia="Calibri" w:hAnsi="Arial" w:cs="Arial"/>
          <w:sz w:val="22"/>
          <w:szCs w:val="22"/>
        </w:rPr>
        <w:t xml:space="preserve">  </w:t>
      </w:r>
    </w:p>
    <w:p w14:paraId="53925321" w14:textId="6CFAC18F" w:rsidR="00A14850" w:rsidRPr="009B79EC" w:rsidRDefault="00A14850" w:rsidP="006D0482">
      <w:pPr>
        <w:spacing w:after="0"/>
        <w:rPr>
          <w:rFonts w:ascii="Arial" w:eastAsia="Calibri" w:hAnsi="Arial" w:cs="Arial"/>
          <w:b/>
          <w:sz w:val="22"/>
          <w:szCs w:val="22"/>
        </w:rPr>
      </w:pPr>
      <w:r>
        <w:rPr>
          <w:rFonts w:ascii="Arial" w:eastAsia="Calibri" w:hAnsi="Arial" w:cs="Arial"/>
          <w:b/>
          <w:sz w:val="22"/>
          <w:szCs w:val="22"/>
        </w:rPr>
        <w:lastRenderedPageBreak/>
        <w:t xml:space="preserve">We strongly urge anyone who </w:t>
      </w:r>
      <w:r w:rsidR="00F66E33">
        <w:rPr>
          <w:rFonts w:ascii="Arial" w:eastAsia="Calibri" w:hAnsi="Arial" w:cs="Arial"/>
          <w:b/>
          <w:sz w:val="22"/>
          <w:szCs w:val="22"/>
        </w:rPr>
        <w:t xml:space="preserve">is </w:t>
      </w:r>
      <w:r>
        <w:rPr>
          <w:rFonts w:ascii="Arial" w:eastAsia="Calibri" w:hAnsi="Arial" w:cs="Arial"/>
          <w:b/>
          <w:sz w:val="22"/>
          <w:szCs w:val="22"/>
        </w:rPr>
        <w:t xml:space="preserve">eligible including parents and carers to use symptom-free testing and play their part in helping to reduce transmission of COVID-19 and protect their school community. </w:t>
      </w:r>
    </w:p>
    <w:p w14:paraId="298A62B0" w14:textId="77777777" w:rsidR="00A14850" w:rsidRPr="006D0482" w:rsidRDefault="00A14850" w:rsidP="006D0482">
      <w:pPr>
        <w:spacing w:after="0"/>
        <w:rPr>
          <w:rFonts w:ascii="Arial" w:hAnsi="Arial" w:cs="Arial"/>
          <w:sz w:val="22"/>
          <w:szCs w:val="22"/>
        </w:rPr>
      </w:pPr>
    </w:p>
    <w:p w14:paraId="75230EEA" w14:textId="12683B57" w:rsidR="009904A0" w:rsidRPr="006D0482" w:rsidRDefault="009904A0" w:rsidP="006D0482">
      <w:pPr>
        <w:spacing w:after="0"/>
        <w:ind w:left="10" w:hanging="10"/>
        <w:rPr>
          <w:rFonts w:ascii="Arial" w:hAnsi="Arial" w:cs="Arial"/>
          <w:color w:val="000000"/>
          <w:sz w:val="22"/>
          <w:szCs w:val="22"/>
        </w:rPr>
      </w:pPr>
      <w:r w:rsidRPr="006D0482">
        <w:rPr>
          <w:rFonts w:ascii="Arial" w:hAnsi="Arial" w:cs="Arial"/>
          <w:color w:val="000000"/>
          <w:sz w:val="22"/>
          <w:szCs w:val="22"/>
        </w:rPr>
        <w:t xml:space="preserve">As a school we cannot give test kits to parents, carers or household members. You will need to organise your own tests and this can be done via a number of options detailed below. Please be aware that further options are being explored, but for the moment you can organise a test as set out below: </w:t>
      </w:r>
    </w:p>
    <w:p w14:paraId="43B945C8" w14:textId="35B6E6F1" w:rsidR="009904A0" w:rsidRPr="006D0482" w:rsidRDefault="009904A0" w:rsidP="006D0482">
      <w:pPr>
        <w:spacing w:after="0"/>
        <w:ind w:left="10" w:hanging="10"/>
        <w:rPr>
          <w:rFonts w:ascii="Arial" w:hAnsi="Arial" w:cs="Arial"/>
          <w:sz w:val="22"/>
          <w:szCs w:val="22"/>
        </w:rPr>
      </w:pPr>
    </w:p>
    <w:p w14:paraId="77DAE7F2" w14:textId="1033D451" w:rsidR="004C11EF" w:rsidRPr="006D0482" w:rsidRDefault="009904A0" w:rsidP="006D0482">
      <w:pPr>
        <w:pStyle w:val="ListParagraph"/>
        <w:numPr>
          <w:ilvl w:val="0"/>
          <w:numId w:val="1"/>
        </w:numPr>
        <w:ind w:left="426" w:hanging="426"/>
        <w:rPr>
          <w:rFonts w:ascii="Arial" w:hAnsi="Arial" w:cs="Arial"/>
          <w:color w:val="000000"/>
        </w:rPr>
      </w:pPr>
      <w:r w:rsidRPr="006D0482">
        <w:rPr>
          <w:rFonts w:ascii="Arial" w:eastAsia="Times New Roman" w:hAnsi="Arial" w:cs="Arial"/>
          <w:b/>
        </w:rPr>
        <w:t xml:space="preserve">You can </w:t>
      </w:r>
      <w:hyperlink r:id="rId11" w:history="1">
        <w:r w:rsidRPr="006D0482">
          <w:rPr>
            <w:rStyle w:val="Hyperlink"/>
            <w:rFonts w:ascii="Arial" w:eastAsia="Times New Roman" w:hAnsi="Arial" w:cs="Arial"/>
            <w:b/>
          </w:rPr>
          <w:t>book appointments</w:t>
        </w:r>
      </w:hyperlink>
      <w:r w:rsidRPr="006D0482">
        <w:rPr>
          <w:rFonts w:ascii="Arial" w:eastAsia="Times New Roman" w:hAnsi="Arial" w:cs="Arial"/>
          <w:b/>
        </w:rPr>
        <w:t xml:space="preserve"> to be tested at Southampton’s symptom-free testing sites</w:t>
      </w:r>
      <w:r w:rsidR="004C11EF" w:rsidRPr="006D0482">
        <w:rPr>
          <w:rFonts w:ascii="Arial" w:eastAsia="Times New Roman" w:hAnsi="Arial" w:cs="Arial"/>
          <w:b/>
        </w:rPr>
        <w:t xml:space="preserve">. </w:t>
      </w:r>
      <w:r w:rsidR="004C11EF" w:rsidRPr="006D0482">
        <w:rPr>
          <w:rFonts w:ascii="Arial" w:hAnsi="Arial" w:cs="Arial"/>
          <w:color w:val="000000"/>
        </w:rPr>
        <w:t xml:space="preserve">Testing at these sites is assisted, which means you will swab yourself under the supervision of a trained operator. </w:t>
      </w:r>
    </w:p>
    <w:p w14:paraId="2D47D194" w14:textId="77777777" w:rsidR="009904A0" w:rsidRPr="006D0482" w:rsidRDefault="009904A0" w:rsidP="006D0482">
      <w:pPr>
        <w:pStyle w:val="ListParagraph"/>
        <w:numPr>
          <w:ilvl w:val="0"/>
          <w:numId w:val="4"/>
        </w:numPr>
        <w:ind w:left="851" w:hanging="425"/>
        <w:rPr>
          <w:rFonts w:ascii="Arial" w:eastAsia="Times New Roman" w:hAnsi="Arial" w:cs="Arial"/>
        </w:rPr>
      </w:pPr>
      <w:proofErr w:type="spellStart"/>
      <w:r w:rsidRPr="006D0482">
        <w:rPr>
          <w:rFonts w:ascii="Arial" w:eastAsia="Times New Roman" w:hAnsi="Arial" w:cs="Arial"/>
        </w:rPr>
        <w:t>Merryoak</w:t>
      </w:r>
      <w:proofErr w:type="spellEnd"/>
      <w:r w:rsidRPr="006D0482">
        <w:rPr>
          <w:rFonts w:ascii="Arial" w:eastAsia="Times New Roman" w:hAnsi="Arial" w:cs="Arial"/>
        </w:rPr>
        <w:t xml:space="preserve"> Community Centre SO19 7JY, seven days a week, 8am to 7pm</w:t>
      </w:r>
    </w:p>
    <w:p w14:paraId="486FDB46" w14:textId="207E6DD2" w:rsidR="009904A0" w:rsidRPr="006D0482" w:rsidRDefault="009904A0" w:rsidP="006D0482">
      <w:pPr>
        <w:pStyle w:val="ListParagraph"/>
        <w:numPr>
          <w:ilvl w:val="0"/>
          <w:numId w:val="4"/>
        </w:numPr>
        <w:ind w:left="851" w:hanging="425"/>
        <w:rPr>
          <w:rFonts w:ascii="Arial" w:eastAsia="Times New Roman" w:hAnsi="Arial" w:cs="Arial"/>
        </w:rPr>
      </w:pPr>
      <w:r w:rsidRPr="006D0482">
        <w:rPr>
          <w:rFonts w:ascii="Arial" w:eastAsia="Times New Roman" w:hAnsi="Arial" w:cs="Arial"/>
        </w:rPr>
        <w:t>A Mobile Testing Unit (MTU) will operate at locations around the city, seven days a week, 8am – 6.15pm, on a rotating basis</w:t>
      </w:r>
    </w:p>
    <w:p w14:paraId="063BF6C2" w14:textId="77777777" w:rsidR="009904A0" w:rsidRPr="006D0482" w:rsidRDefault="009904A0" w:rsidP="006D0482">
      <w:pPr>
        <w:pStyle w:val="ListParagraph"/>
        <w:numPr>
          <w:ilvl w:val="1"/>
          <w:numId w:val="1"/>
        </w:numPr>
        <w:rPr>
          <w:rFonts w:ascii="Arial" w:eastAsia="Times New Roman" w:hAnsi="Arial" w:cs="Arial"/>
        </w:rPr>
      </w:pPr>
      <w:proofErr w:type="spellStart"/>
      <w:r w:rsidRPr="006D0482">
        <w:rPr>
          <w:rFonts w:ascii="Arial" w:eastAsia="Times New Roman" w:hAnsi="Arial" w:cs="Arial"/>
        </w:rPr>
        <w:t>Lordshill</w:t>
      </w:r>
      <w:proofErr w:type="spellEnd"/>
      <w:r w:rsidRPr="006D0482">
        <w:rPr>
          <w:rFonts w:ascii="Arial" w:eastAsia="Times New Roman" w:hAnsi="Arial" w:cs="Arial"/>
        </w:rPr>
        <w:t xml:space="preserve"> Car Park, SO16 8HY</w:t>
      </w:r>
    </w:p>
    <w:p w14:paraId="45761A49" w14:textId="77777777" w:rsidR="009904A0" w:rsidRPr="006D0482" w:rsidRDefault="009904A0" w:rsidP="006D0482">
      <w:pPr>
        <w:pStyle w:val="ListParagraph"/>
        <w:numPr>
          <w:ilvl w:val="1"/>
          <w:numId w:val="1"/>
        </w:numPr>
        <w:rPr>
          <w:rFonts w:ascii="Arial" w:eastAsia="Times New Roman" w:hAnsi="Arial" w:cs="Arial"/>
        </w:rPr>
      </w:pPr>
      <w:r w:rsidRPr="006D0482">
        <w:rPr>
          <w:rFonts w:ascii="Arial" w:eastAsia="Times New Roman" w:hAnsi="Arial" w:cs="Arial"/>
        </w:rPr>
        <w:t>Richard Taunton College, SO15 5RL</w:t>
      </w:r>
    </w:p>
    <w:p w14:paraId="5EDB49FE" w14:textId="063B5DAE" w:rsidR="009904A0" w:rsidRPr="006D0482" w:rsidRDefault="009904A0" w:rsidP="006D0482">
      <w:pPr>
        <w:pStyle w:val="ListParagraph"/>
        <w:numPr>
          <w:ilvl w:val="1"/>
          <w:numId w:val="1"/>
        </w:numPr>
        <w:rPr>
          <w:rFonts w:ascii="Arial" w:eastAsia="Times New Roman" w:hAnsi="Arial" w:cs="Arial"/>
        </w:rPr>
      </w:pPr>
      <w:r w:rsidRPr="006D0482">
        <w:rPr>
          <w:rFonts w:ascii="Arial" w:eastAsia="Times New Roman" w:hAnsi="Arial" w:cs="Arial"/>
        </w:rPr>
        <w:t>Shirley Baptist Church, SO15 5LG</w:t>
      </w:r>
    </w:p>
    <w:p w14:paraId="2E857F47" w14:textId="77777777" w:rsidR="009904A0" w:rsidRPr="006D0482" w:rsidRDefault="009904A0" w:rsidP="006D0482">
      <w:pPr>
        <w:pStyle w:val="ListParagraph"/>
        <w:ind w:left="2214"/>
        <w:rPr>
          <w:rFonts w:ascii="Arial" w:eastAsia="Times New Roman" w:hAnsi="Arial" w:cs="Arial"/>
        </w:rPr>
      </w:pPr>
    </w:p>
    <w:p w14:paraId="1DB28F8F" w14:textId="67A629C9" w:rsidR="009904A0" w:rsidRDefault="009904A0" w:rsidP="006D0482">
      <w:pPr>
        <w:pStyle w:val="ListParagraph"/>
        <w:numPr>
          <w:ilvl w:val="0"/>
          <w:numId w:val="1"/>
        </w:numPr>
        <w:ind w:left="426"/>
        <w:jc w:val="both"/>
        <w:rPr>
          <w:rFonts w:ascii="Arial" w:eastAsia="Times New Roman" w:hAnsi="Arial" w:cs="Arial"/>
        </w:rPr>
      </w:pPr>
      <w:r w:rsidRPr="006D0482">
        <w:rPr>
          <w:rFonts w:ascii="Arial" w:eastAsia="Times New Roman" w:hAnsi="Arial" w:cs="Arial"/>
          <w:b/>
        </w:rPr>
        <w:t xml:space="preserve">You can use the Community Collect scheme to collect </w:t>
      </w:r>
      <w:r w:rsidR="004C11EF" w:rsidRPr="006D0482">
        <w:rPr>
          <w:rFonts w:ascii="Arial" w:eastAsia="Times New Roman" w:hAnsi="Arial" w:cs="Arial"/>
          <w:b/>
        </w:rPr>
        <w:t xml:space="preserve">home lateral flow </w:t>
      </w:r>
      <w:r w:rsidRPr="006D0482">
        <w:rPr>
          <w:rFonts w:ascii="Arial" w:eastAsia="Times New Roman" w:hAnsi="Arial" w:cs="Arial"/>
          <w:b/>
        </w:rPr>
        <w:t>test</w:t>
      </w:r>
      <w:r w:rsidR="004C11EF" w:rsidRPr="006D0482">
        <w:rPr>
          <w:rFonts w:ascii="Arial" w:eastAsia="Times New Roman" w:hAnsi="Arial" w:cs="Arial"/>
          <w:b/>
        </w:rPr>
        <w:t>ing</w:t>
      </w:r>
      <w:r w:rsidRPr="006D0482">
        <w:rPr>
          <w:rFonts w:ascii="Arial" w:eastAsia="Times New Roman" w:hAnsi="Arial" w:cs="Arial"/>
          <w:b/>
        </w:rPr>
        <w:t xml:space="preserve"> kits from </w:t>
      </w:r>
      <w:r w:rsidR="004C11EF" w:rsidRPr="006D0482">
        <w:rPr>
          <w:rFonts w:ascii="Arial" w:eastAsia="Times New Roman" w:hAnsi="Arial" w:cs="Arial"/>
          <w:b/>
        </w:rPr>
        <w:t xml:space="preserve">local </w:t>
      </w:r>
      <w:r w:rsidRPr="006D0482">
        <w:rPr>
          <w:rFonts w:ascii="Arial" w:eastAsia="Times New Roman" w:hAnsi="Arial" w:cs="Arial"/>
          <w:b/>
        </w:rPr>
        <w:t>testing sites</w:t>
      </w:r>
      <w:r w:rsidRPr="006D0482">
        <w:rPr>
          <w:rStyle w:val="Strong"/>
          <w:rFonts w:ascii="Arial" w:hAnsi="Arial" w:cs="Arial"/>
          <w:b w:val="0"/>
          <w:bCs w:val="0"/>
          <w:shd w:val="clear" w:color="auto" w:fill="FFFFFF"/>
        </w:rPr>
        <w:t xml:space="preserve"> </w:t>
      </w:r>
      <w:r w:rsidRPr="006D0482">
        <w:rPr>
          <w:rFonts w:ascii="Arial" w:eastAsia="Times New Roman" w:hAnsi="Arial" w:cs="Arial"/>
        </w:rPr>
        <w:t xml:space="preserve">(Marlborough Road, Woodley Road, Guildhall and Avenue Campus), </w:t>
      </w:r>
      <w:r w:rsidRPr="006D0482">
        <w:rPr>
          <w:rStyle w:val="Strong"/>
          <w:rFonts w:ascii="Arial" w:hAnsi="Arial" w:cs="Arial"/>
          <w:b w:val="0"/>
          <w:bCs w:val="0"/>
          <w:shd w:val="clear" w:color="auto" w:fill="FFFFFF"/>
        </w:rPr>
        <w:t xml:space="preserve">seven days a week, </w:t>
      </w:r>
      <w:r w:rsidRPr="006D0482">
        <w:rPr>
          <w:rStyle w:val="Strong"/>
          <w:rFonts w:ascii="Arial" w:hAnsi="Arial" w:cs="Arial"/>
          <w:b w:val="0"/>
          <w:shd w:val="clear" w:color="auto" w:fill="FFFFFF"/>
        </w:rPr>
        <w:t>1pm-7pm</w:t>
      </w:r>
      <w:r w:rsidRPr="006D0482">
        <w:rPr>
          <w:rStyle w:val="Strong"/>
          <w:rFonts w:ascii="Arial" w:hAnsi="Arial" w:cs="Arial"/>
          <w:shd w:val="clear" w:color="auto" w:fill="FFFFFF"/>
        </w:rPr>
        <w:t>,</w:t>
      </w:r>
      <w:r w:rsidRPr="006D0482">
        <w:rPr>
          <w:rStyle w:val="Strong"/>
          <w:rFonts w:ascii="Arial" w:hAnsi="Arial" w:cs="Arial"/>
          <w:b w:val="0"/>
          <w:bCs w:val="0"/>
          <w:shd w:val="clear" w:color="auto" w:fill="FFFFFF"/>
        </w:rPr>
        <w:t xml:space="preserve"> to take at home.  The testing kits you pick up will contain instructions on how to take the tests and register the results via the online registration portal</w:t>
      </w:r>
      <w:r w:rsidRPr="006D0482">
        <w:rPr>
          <w:rFonts w:ascii="Arial" w:eastAsia="Times New Roman" w:hAnsi="Arial" w:cs="Arial"/>
        </w:rPr>
        <w:t xml:space="preserve">.  No appointment is needed for collection only.  </w:t>
      </w:r>
      <w:hyperlink r:id="rId12" w:history="1">
        <w:r w:rsidR="004C11EF" w:rsidRPr="006D0482">
          <w:rPr>
            <w:rStyle w:val="Hyperlink"/>
            <w:rFonts w:ascii="Arial" w:eastAsia="Times New Roman" w:hAnsi="Arial" w:cs="Arial"/>
          </w:rPr>
          <w:t>Find your nearest rapid lateral flow test site</w:t>
        </w:r>
      </w:hyperlink>
      <w:r w:rsidR="004C11EF" w:rsidRPr="006D0482">
        <w:rPr>
          <w:rFonts w:ascii="Arial" w:eastAsia="Times New Roman" w:hAnsi="Arial" w:cs="Arial"/>
        </w:rPr>
        <w:t xml:space="preserve">. </w:t>
      </w:r>
    </w:p>
    <w:p w14:paraId="05523168" w14:textId="77777777" w:rsidR="004C11EF" w:rsidRPr="006D0482" w:rsidRDefault="004C11EF" w:rsidP="006D0482">
      <w:pPr>
        <w:pStyle w:val="ListParagraph"/>
        <w:ind w:left="426"/>
        <w:jc w:val="both"/>
        <w:rPr>
          <w:rFonts w:ascii="Arial" w:eastAsia="Times New Roman" w:hAnsi="Arial" w:cs="Arial"/>
        </w:rPr>
      </w:pPr>
      <w:bookmarkStart w:id="0" w:name="_GoBack"/>
      <w:bookmarkEnd w:id="0"/>
    </w:p>
    <w:p w14:paraId="56DCD994" w14:textId="64B5AAFB" w:rsidR="004C11EF" w:rsidRPr="006D0482" w:rsidRDefault="004C11EF" w:rsidP="006D0482">
      <w:pPr>
        <w:pStyle w:val="ListParagraph"/>
        <w:numPr>
          <w:ilvl w:val="0"/>
          <w:numId w:val="1"/>
        </w:numPr>
        <w:ind w:left="426"/>
        <w:rPr>
          <w:rFonts w:ascii="Arial" w:eastAsia="Times New Roman" w:hAnsi="Arial" w:cs="Arial"/>
          <w:b/>
        </w:rPr>
      </w:pPr>
      <w:r w:rsidRPr="006D0482">
        <w:rPr>
          <w:rFonts w:ascii="Arial" w:hAnsi="Arial" w:cs="Arial"/>
        </w:rPr>
        <w:t xml:space="preserve">By </w:t>
      </w:r>
      <w:hyperlink r:id="rId13" w:history="1">
        <w:r w:rsidR="009904A0" w:rsidRPr="006D0482">
          <w:rPr>
            <w:rStyle w:val="Hyperlink"/>
            <w:rFonts w:ascii="Arial" w:eastAsia="Times New Roman" w:hAnsi="Arial" w:cs="Arial"/>
          </w:rPr>
          <w:t>order</w:t>
        </w:r>
        <w:r w:rsidRPr="006D0482">
          <w:rPr>
            <w:rStyle w:val="Hyperlink"/>
            <w:rFonts w:ascii="Arial" w:eastAsia="Times New Roman" w:hAnsi="Arial" w:cs="Arial"/>
          </w:rPr>
          <w:t>ing home</w:t>
        </w:r>
        <w:r w:rsidR="009904A0" w:rsidRPr="006D0482">
          <w:rPr>
            <w:rStyle w:val="Hyperlink"/>
            <w:rFonts w:ascii="Arial" w:eastAsia="Times New Roman" w:hAnsi="Arial" w:cs="Arial"/>
          </w:rPr>
          <w:t xml:space="preserve"> test kits online</w:t>
        </w:r>
      </w:hyperlink>
      <w:r w:rsidR="009904A0" w:rsidRPr="006D0482">
        <w:rPr>
          <w:rFonts w:ascii="Arial" w:eastAsia="Times New Roman" w:hAnsi="Arial" w:cs="Arial"/>
        </w:rPr>
        <w:t xml:space="preserve"> </w:t>
      </w:r>
      <w:r w:rsidRPr="006D0482">
        <w:rPr>
          <w:rFonts w:ascii="Arial" w:eastAsia="Times New Roman" w:hAnsi="Arial" w:cs="Arial"/>
          <w:b/>
        </w:rPr>
        <w:t xml:space="preserve">Please do not order online if you can get a test through other methods. This frees up home delivery for those who need it most. </w:t>
      </w:r>
    </w:p>
    <w:p w14:paraId="334D9D59" w14:textId="77777777" w:rsidR="004C11EF" w:rsidRPr="006D0482" w:rsidRDefault="004C11EF" w:rsidP="006D0482">
      <w:pPr>
        <w:spacing w:after="0"/>
        <w:rPr>
          <w:rFonts w:ascii="Arial" w:eastAsia="Times New Roman" w:hAnsi="Arial" w:cs="Arial"/>
          <w:b/>
          <w:sz w:val="22"/>
          <w:szCs w:val="22"/>
        </w:rPr>
      </w:pPr>
    </w:p>
    <w:p w14:paraId="7585E1A8" w14:textId="3E1E67B0" w:rsidR="004C11EF" w:rsidRPr="006D0482" w:rsidRDefault="009904A0" w:rsidP="006D0482">
      <w:pPr>
        <w:pStyle w:val="ListParagraph"/>
        <w:numPr>
          <w:ilvl w:val="0"/>
          <w:numId w:val="1"/>
        </w:numPr>
        <w:ind w:left="426"/>
        <w:rPr>
          <w:rFonts w:ascii="Arial" w:eastAsia="Times New Roman" w:hAnsi="Arial" w:cs="Arial"/>
        </w:rPr>
      </w:pPr>
      <w:r w:rsidRPr="006D0482">
        <w:rPr>
          <w:rFonts w:ascii="Arial" w:eastAsia="Times New Roman" w:hAnsi="Arial" w:cs="Arial"/>
        </w:rPr>
        <w:t xml:space="preserve">You may be able to access symptom-free testing through your </w:t>
      </w:r>
      <w:r w:rsidRPr="006D0482">
        <w:rPr>
          <w:rFonts w:ascii="Arial" w:eastAsia="Times New Roman" w:hAnsi="Arial" w:cs="Arial"/>
          <w:b/>
        </w:rPr>
        <w:t>employer’s testing scheme</w:t>
      </w:r>
      <w:r w:rsidRPr="006D0482">
        <w:rPr>
          <w:rFonts w:ascii="Arial" w:eastAsia="Times New Roman" w:hAnsi="Arial" w:cs="Arial"/>
        </w:rPr>
        <w:t>, if one is available.</w:t>
      </w:r>
    </w:p>
    <w:p w14:paraId="6C362DBF" w14:textId="77777777" w:rsidR="004C11EF" w:rsidRPr="006D0482" w:rsidRDefault="004C11EF" w:rsidP="006D0482">
      <w:pPr>
        <w:spacing w:after="0"/>
        <w:rPr>
          <w:rFonts w:ascii="Arial" w:eastAsia="Times New Roman" w:hAnsi="Arial" w:cs="Arial"/>
          <w:sz w:val="22"/>
          <w:szCs w:val="22"/>
        </w:rPr>
      </w:pPr>
    </w:p>
    <w:p w14:paraId="5672B6F7" w14:textId="77777777" w:rsidR="009904A0" w:rsidRPr="006D0482" w:rsidRDefault="009904A0" w:rsidP="006D0482">
      <w:pPr>
        <w:widowControl w:val="0"/>
        <w:tabs>
          <w:tab w:val="right" w:pos="987"/>
          <w:tab w:val="left" w:pos="1134"/>
          <w:tab w:val="left" w:pos="6236"/>
        </w:tabs>
        <w:suppressAutoHyphens/>
        <w:autoSpaceDE w:val="0"/>
        <w:autoSpaceDN w:val="0"/>
        <w:adjustRightInd w:val="0"/>
        <w:spacing w:after="0"/>
        <w:jc w:val="both"/>
        <w:textAlignment w:val="center"/>
        <w:rPr>
          <w:rFonts w:ascii="Arial" w:hAnsi="Arial" w:cs="Arial"/>
          <w:color w:val="000000"/>
          <w:sz w:val="22"/>
          <w:szCs w:val="22"/>
        </w:rPr>
      </w:pPr>
      <w:r w:rsidRPr="006D0482">
        <w:rPr>
          <w:rFonts w:ascii="Arial" w:hAnsi="Arial" w:cs="Arial"/>
          <w:b/>
          <w:color w:val="000000"/>
          <w:sz w:val="22"/>
          <w:szCs w:val="22"/>
        </w:rPr>
        <w:t>Do not attend your test appointment or visit any of the testing sites to collect kits if you develop coronavirus symptoms or are self-isolating</w:t>
      </w:r>
      <w:r w:rsidRPr="006D0482">
        <w:rPr>
          <w:rFonts w:ascii="Arial" w:hAnsi="Arial" w:cs="Arial"/>
          <w:color w:val="000000"/>
          <w:sz w:val="22"/>
          <w:szCs w:val="22"/>
        </w:rPr>
        <w:t xml:space="preserve">.  If you have COVID-19 symptoms you must not use the symptom-free testing and you should </w:t>
      </w:r>
      <w:hyperlink r:id="rId14" w:history="1">
        <w:r w:rsidRPr="006D0482">
          <w:rPr>
            <w:rStyle w:val="Hyperlink"/>
            <w:rFonts w:ascii="Arial" w:hAnsi="Arial" w:cs="Arial"/>
            <w:sz w:val="22"/>
            <w:szCs w:val="22"/>
          </w:rPr>
          <w:t>book a symptomatic test</w:t>
        </w:r>
      </w:hyperlink>
      <w:r w:rsidRPr="006D0482">
        <w:rPr>
          <w:rFonts w:ascii="Arial" w:hAnsi="Arial" w:cs="Arial"/>
          <w:color w:val="000000"/>
          <w:sz w:val="22"/>
          <w:szCs w:val="22"/>
        </w:rPr>
        <w:t xml:space="preserve"> in the usual way.</w:t>
      </w:r>
    </w:p>
    <w:p w14:paraId="5A135817" w14:textId="77777777" w:rsidR="006D0482" w:rsidRPr="006D0482" w:rsidRDefault="006D0482" w:rsidP="006D0482">
      <w:pPr>
        <w:spacing w:after="0"/>
        <w:ind w:left="10" w:hanging="10"/>
        <w:rPr>
          <w:rFonts w:ascii="Arial" w:eastAsia="Calibri" w:hAnsi="Arial" w:cs="Arial"/>
          <w:color w:val="0B0C0C"/>
          <w:sz w:val="22"/>
          <w:szCs w:val="22"/>
        </w:rPr>
      </w:pPr>
    </w:p>
    <w:p w14:paraId="6921521B" w14:textId="5D0669BD" w:rsidR="009904A0" w:rsidRPr="006D0482" w:rsidRDefault="009904A0" w:rsidP="006D0482">
      <w:pPr>
        <w:spacing w:after="0"/>
        <w:ind w:left="10" w:hanging="10"/>
        <w:rPr>
          <w:rFonts w:ascii="Arial" w:hAnsi="Arial" w:cs="Arial"/>
          <w:sz w:val="22"/>
          <w:szCs w:val="22"/>
        </w:rPr>
      </w:pPr>
      <w:r w:rsidRPr="006D0482">
        <w:rPr>
          <w:rFonts w:ascii="Arial" w:eastAsia="Calibri" w:hAnsi="Arial" w:cs="Arial"/>
          <w:color w:val="0B0C0C"/>
          <w:sz w:val="22"/>
          <w:szCs w:val="22"/>
        </w:rPr>
        <w:t xml:space="preserve">If anyone tests positive or gets coronavirus symptoms, they should tell the school and: </w:t>
      </w:r>
    </w:p>
    <w:p w14:paraId="3E57B2A5" w14:textId="77777777" w:rsidR="009904A0" w:rsidRPr="006D0482" w:rsidRDefault="009904A0" w:rsidP="006D0482">
      <w:pPr>
        <w:spacing w:after="0"/>
        <w:rPr>
          <w:rFonts w:ascii="Arial" w:hAnsi="Arial" w:cs="Arial"/>
          <w:sz w:val="22"/>
          <w:szCs w:val="22"/>
        </w:rPr>
      </w:pPr>
      <w:r w:rsidRPr="006D0482">
        <w:rPr>
          <w:rFonts w:ascii="Arial" w:eastAsia="Calibri" w:hAnsi="Arial" w:cs="Arial"/>
          <w:sz w:val="22"/>
          <w:szCs w:val="22"/>
        </w:rPr>
        <w:t xml:space="preserve"> </w:t>
      </w:r>
    </w:p>
    <w:p w14:paraId="456D3FCE" w14:textId="77777777" w:rsidR="009904A0" w:rsidRPr="006D0482" w:rsidRDefault="009904A0" w:rsidP="006D0482">
      <w:pPr>
        <w:numPr>
          <w:ilvl w:val="0"/>
          <w:numId w:val="2"/>
        </w:numPr>
        <w:spacing w:after="0"/>
        <w:ind w:hanging="360"/>
        <w:rPr>
          <w:rFonts w:ascii="Arial" w:hAnsi="Arial" w:cs="Arial"/>
          <w:sz w:val="22"/>
          <w:szCs w:val="22"/>
        </w:rPr>
      </w:pPr>
      <w:r w:rsidRPr="006D0482">
        <w:rPr>
          <w:rFonts w:ascii="Arial" w:eastAsia="Calibri" w:hAnsi="Arial" w:cs="Arial"/>
          <w:color w:val="0B0C0C"/>
          <w:sz w:val="22"/>
          <w:szCs w:val="22"/>
        </w:rPr>
        <w:t>self-isolate immediately</w:t>
      </w:r>
      <w:r w:rsidRPr="006D0482">
        <w:rPr>
          <w:rFonts w:ascii="Arial" w:eastAsia="Calibri" w:hAnsi="Arial" w:cs="Arial"/>
          <w:sz w:val="22"/>
          <w:szCs w:val="22"/>
        </w:rPr>
        <w:t xml:space="preserve"> </w:t>
      </w:r>
    </w:p>
    <w:p w14:paraId="0B358FD7" w14:textId="03CC1F92" w:rsidR="009904A0" w:rsidRPr="006D0482" w:rsidRDefault="009904A0" w:rsidP="006D0482">
      <w:pPr>
        <w:numPr>
          <w:ilvl w:val="0"/>
          <w:numId w:val="2"/>
        </w:numPr>
        <w:spacing w:after="0"/>
        <w:ind w:hanging="360"/>
        <w:rPr>
          <w:rFonts w:ascii="Arial" w:hAnsi="Arial" w:cs="Arial"/>
          <w:sz w:val="22"/>
          <w:szCs w:val="22"/>
        </w:rPr>
      </w:pPr>
      <w:r w:rsidRPr="006D0482">
        <w:rPr>
          <w:rFonts w:ascii="Arial" w:eastAsia="Calibri" w:hAnsi="Arial" w:cs="Arial"/>
          <w:color w:val="0B0C0C"/>
          <w:sz w:val="22"/>
          <w:szCs w:val="22"/>
        </w:rPr>
        <w:t>get a PCR test to confirm the result</w:t>
      </w:r>
      <w:r w:rsidRPr="006D0482">
        <w:rPr>
          <w:rFonts w:ascii="Arial" w:eastAsia="Calibri" w:hAnsi="Arial" w:cs="Arial"/>
          <w:sz w:val="22"/>
          <w:szCs w:val="22"/>
        </w:rPr>
        <w:t xml:space="preserve"> </w:t>
      </w:r>
      <w:r w:rsidR="006D0482" w:rsidRPr="006D0482">
        <w:rPr>
          <w:rFonts w:ascii="Arial" w:eastAsia="Calibri" w:hAnsi="Arial" w:cs="Arial"/>
          <w:b/>
          <w:sz w:val="22"/>
          <w:szCs w:val="22"/>
        </w:rPr>
        <w:t>if they have taken the test at home</w:t>
      </w:r>
    </w:p>
    <w:p w14:paraId="20DBE1F5" w14:textId="77777777" w:rsidR="009904A0" w:rsidRPr="006D0482" w:rsidRDefault="009904A0" w:rsidP="006D0482">
      <w:pPr>
        <w:numPr>
          <w:ilvl w:val="0"/>
          <w:numId w:val="2"/>
        </w:numPr>
        <w:spacing w:after="0"/>
        <w:ind w:hanging="360"/>
        <w:rPr>
          <w:rFonts w:ascii="Arial" w:hAnsi="Arial" w:cs="Arial"/>
          <w:sz w:val="22"/>
          <w:szCs w:val="22"/>
        </w:rPr>
      </w:pPr>
      <w:r w:rsidRPr="006D0482">
        <w:rPr>
          <w:rFonts w:ascii="Arial" w:eastAsia="Calibri" w:hAnsi="Arial" w:cs="Arial"/>
          <w:color w:val="0B0C0C"/>
          <w:sz w:val="22"/>
          <w:szCs w:val="22"/>
        </w:rPr>
        <w:t>follow the</w:t>
      </w:r>
      <w:hyperlink r:id="rId15">
        <w:r w:rsidRPr="006D0482">
          <w:rPr>
            <w:rFonts w:ascii="Arial" w:eastAsia="Calibri" w:hAnsi="Arial" w:cs="Arial"/>
            <w:color w:val="0B0C0C"/>
            <w:sz w:val="22"/>
            <w:szCs w:val="22"/>
          </w:rPr>
          <w:t xml:space="preserve"> </w:t>
        </w:r>
      </w:hyperlink>
      <w:hyperlink r:id="rId16">
        <w:r w:rsidRPr="006D0482">
          <w:rPr>
            <w:rFonts w:ascii="Arial" w:eastAsia="Calibri" w:hAnsi="Arial" w:cs="Arial"/>
            <w:color w:val="1D70B8"/>
            <w:sz w:val="22"/>
            <w:szCs w:val="22"/>
            <w:u w:val="single" w:color="1D70B8"/>
          </w:rPr>
          <w:t>stay</w:t>
        </w:r>
      </w:hyperlink>
      <w:hyperlink r:id="rId17">
        <w:r w:rsidRPr="006D0482">
          <w:rPr>
            <w:rFonts w:ascii="Arial" w:eastAsia="Calibri" w:hAnsi="Arial" w:cs="Arial"/>
            <w:color w:val="1D70B8"/>
            <w:sz w:val="22"/>
            <w:szCs w:val="22"/>
            <w:u w:val="single" w:color="1D70B8"/>
          </w:rPr>
          <w:t xml:space="preserve"> </w:t>
        </w:r>
      </w:hyperlink>
      <w:hyperlink r:id="rId18">
        <w:r w:rsidRPr="006D0482">
          <w:rPr>
            <w:rFonts w:ascii="Arial" w:eastAsia="Calibri" w:hAnsi="Arial" w:cs="Arial"/>
            <w:color w:val="1D70B8"/>
            <w:sz w:val="22"/>
            <w:szCs w:val="22"/>
            <w:u w:val="single" w:color="1D70B8"/>
          </w:rPr>
          <w:t>at</w:t>
        </w:r>
      </w:hyperlink>
      <w:hyperlink r:id="rId19">
        <w:r w:rsidRPr="006D0482">
          <w:rPr>
            <w:rFonts w:ascii="Arial" w:eastAsia="Calibri" w:hAnsi="Arial" w:cs="Arial"/>
            <w:color w:val="1D70B8"/>
            <w:sz w:val="22"/>
            <w:szCs w:val="22"/>
            <w:u w:val="single" w:color="1D70B8"/>
          </w:rPr>
          <w:t xml:space="preserve"> </w:t>
        </w:r>
      </w:hyperlink>
      <w:hyperlink r:id="rId20">
        <w:r w:rsidRPr="006D0482">
          <w:rPr>
            <w:rFonts w:ascii="Arial" w:eastAsia="Calibri" w:hAnsi="Arial" w:cs="Arial"/>
            <w:color w:val="1D70B8"/>
            <w:sz w:val="22"/>
            <w:szCs w:val="22"/>
            <w:u w:val="single" w:color="1D70B8"/>
          </w:rPr>
          <w:t>home</w:t>
        </w:r>
      </w:hyperlink>
      <w:hyperlink r:id="rId21">
        <w:r w:rsidRPr="006D0482">
          <w:rPr>
            <w:rFonts w:ascii="Arial" w:eastAsia="Calibri" w:hAnsi="Arial" w:cs="Arial"/>
            <w:color w:val="1D70B8"/>
            <w:sz w:val="22"/>
            <w:szCs w:val="22"/>
            <w:u w:val="single" w:color="1D70B8"/>
          </w:rPr>
          <w:t xml:space="preserve"> </w:t>
        </w:r>
      </w:hyperlink>
      <w:hyperlink r:id="rId22">
        <w:r w:rsidRPr="006D0482">
          <w:rPr>
            <w:rFonts w:ascii="Arial" w:eastAsia="Calibri" w:hAnsi="Arial" w:cs="Arial"/>
            <w:color w:val="1D70B8"/>
            <w:sz w:val="22"/>
            <w:szCs w:val="22"/>
            <w:u w:val="single" w:color="1D70B8"/>
          </w:rPr>
          <w:t>guidance</w:t>
        </w:r>
      </w:hyperlink>
      <w:hyperlink r:id="rId23">
        <w:r w:rsidRPr="006D0482">
          <w:rPr>
            <w:rFonts w:ascii="Arial" w:eastAsia="Calibri" w:hAnsi="Arial" w:cs="Arial"/>
            <w:color w:val="1D70B8"/>
            <w:sz w:val="22"/>
            <w:szCs w:val="22"/>
            <w:u w:val="single" w:color="1D70B8"/>
          </w:rPr>
          <w:t xml:space="preserve"> </w:t>
        </w:r>
      </w:hyperlink>
      <w:hyperlink r:id="rId24">
        <w:r w:rsidRPr="006D0482">
          <w:rPr>
            <w:rFonts w:ascii="Arial" w:eastAsia="Calibri" w:hAnsi="Arial" w:cs="Arial"/>
            <w:color w:val="1D70B8"/>
            <w:sz w:val="22"/>
            <w:szCs w:val="22"/>
            <w:u w:val="single" w:color="1D70B8"/>
          </w:rPr>
          <w:t>for</w:t>
        </w:r>
      </w:hyperlink>
      <w:hyperlink r:id="rId25">
        <w:r w:rsidRPr="006D0482">
          <w:rPr>
            <w:rFonts w:ascii="Arial" w:eastAsia="Calibri" w:hAnsi="Arial" w:cs="Arial"/>
            <w:color w:val="1D70B8"/>
            <w:sz w:val="22"/>
            <w:szCs w:val="22"/>
            <w:u w:val="single" w:color="1D70B8"/>
          </w:rPr>
          <w:t xml:space="preserve"> </w:t>
        </w:r>
      </w:hyperlink>
      <w:hyperlink r:id="rId26">
        <w:r w:rsidRPr="006D0482">
          <w:rPr>
            <w:rFonts w:ascii="Arial" w:eastAsia="Calibri" w:hAnsi="Arial" w:cs="Arial"/>
            <w:color w:val="1D70B8"/>
            <w:sz w:val="22"/>
            <w:szCs w:val="22"/>
            <w:u w:val="single" w:color="1D70B8"/>
          </w:rPr>
          <w:t>households</w:t>
        </w:r>
      </w:hyperlink>
      <w:hyperlink r:id="rId27">
        <w:r w:rsidRPr="006D0482">
          <w:rPr>
            <w:rFonts w:ascii="Arial" w:eastAsia="Calibri" w:hAnsi="Arial" w:cs="Arial"/>
            <w:color w:val="1D70B8"/>
            <w:sz w:val="22"/>
            <w:szCs w:val="22"/>
            <w:u w:val="single" w:color="1D70B8"/>
          </w:rPr>
          <w:t xml:space="preserve"> </w:t>
        </w:r>
      </w:hyperlink>
      <w:hyperlink r:id="rId28">
        <w:r w:rsidRPr="006D0482">
          <w:rPr>
            <w:rFonts w:ascii="Arial" w:eastAsia="Calibri" w:hAnsi="Arial" w:cs="Arial"/>
            <w:color w:val="1D70B8"/>
            <w:sz w:val="22"/>
            <w:szCs w:val="22"/>
            <w:u w:val="single" w:color="1D70B8"/>
          </w:rPr>
          <w:t>with</w:t>
        </w:r>
      </w:hyperlink>
      <w:hyperlink r:id="rId29">
        <w:r w:rsidRPr="006D0482">
          <w:rPr>
            <w:rFonts w:ascii="Arial" w:eastAsia="Calibri" w:hAnsi="Arial" w:cs="Arial"/>
            <w:color w:val="1D70B8"/>
            <w:sz w:val="22"/>
            <w:szCs w:val="22"/>
            <w:u w:val="single" w:color="1D70B8"/>
          </w:rPr>
          <w:t xml:space="preserve"> </w:t>
        </w:r>
      </w:hyperlink>
      <w:hyperlink r:id="rId30">
        <w:r w:rsidRPr="006D0482">
          <w:rPr>
            <w:rFonts w:ascii="Arial" w:eastAsia="Calibri" w:hAnsi="Arial" w:cs="Arial"/>
            <w:color w:val="1D70B8"/>
            <w:sz w:val="22"/>
            <w:szCs w:val="22"/>
            <w:u w:val="single" w:color="1D70B8"/>
          </w:rPr>
          <w:t>possible</w:t>
        </w:r>
      </w:hyperlink>
      <w:hyperlink r:id="rId31">
        <w:r w:rsidRPr="006D0482">
          <w:rPr>
            <w:rFonts w:ascii="Arial" w:eastAsia="Calibri" w:hAnsi="Arial" w:cs="Arial"/>
            <w:color w:val="1D70B8"/>
            <w:sz w:val="22"/>
            <w:szCs w:val="22"/>
            <w:u w:val="single" w:color="1D70B8"/>
          </w:rPr>
          <w:t xml:space="preserve"> </w:t>
        </w:r>
      </w:hyperlink>
      <w:hyperlink r:id="rId32">
        <w:r w:rsidRPr="006D0482">
          <w:rPr>
            <w:rFonts w:ascii="Arial" w:eastAsia="Calibri" w:hAnsi="Arial" w:cs="Arial"/>
            <w:color w:val="1D70B8"/>
            <w:sz w:val="22"/>
            <w:szCs w:val="22"/>
            <w:u w:val="single" w:color="1D70B8"/>
          </w:rPr>
          <w:t>coronavirus</w:t>
        </w:r>
      </w:hyperlink>
      <w:hyperlink r:id="rId33">
        <w:r w:rsidRPr="006D0482">
          <w:rPr>
            <w:rFonts w:ascii="Arial" w:eastAsia="Calibri" w:hAnsi="Arial" w:cs="Arial"/>
            <w:color w:val="1D70B8"/>
            <w:sz w:val="22"/>
            <w:szCs w:val="22"/>
          </w:rPr>
          <w:t xml:space="preserve"> </w:t>
        </w:r>
      </w:hyperlink>
      <w:hyperlink r:id="rId34">
        <w:r w:rsidRPr="006D0482">
          <w:rPr>
            <w:rFonts w:ascii="Arial" w:eastAsia="Calibri" w:hAnsi="Arial" w:cs="Arial"/>
            <w:color w:val="1D70B8"/>
            <w:sz w:val="22"/>
            <w:szCs w:val="22"/>
            <w:u w:val="single" w:color="1D70B8"/>
          </w:rPr>
          <w:t>infection</w:t>
        </w:r>
      </w:hyperlink>
      <w:hyperlink r:id="rId35">
        <w:r w:rsidRPr="006D0482">
          <w:rPr>
            <w:rFonts w:ascii="Arial" w:eastAsia="Calibri" w:hAnsi="Arial" w:cs="Arial"/>
            <w:sz w:val="22"/>
            <w:szCs w:val="22"/>
          </w:rPr>
          <w:t xml:space="preserve"> </w:t>
        </w:r>
      </w:hyperlink>
    </w:p>
    <w:p w14:paraId="2E7825FC" w14:textId="77777777" w:rsidR="009904A0" w:rsidRPr="006D0482" w:rsidRDefault="009904A0" w:rsidP="006D0482">
      <w:pPr>
        <w:spacing w:after="0"/>
        <w:rPr>
          <w:rFonts w:ascii="Arial" w:hAnsi="Arial" w:cs="Arial"/>
          <w:sz w:val="22"/>
          <w:szCs w:val="22"/>
        </w:rPr>
      </w:pPr>
      <w:r w:rsidRPr="006D0482">
        <w:rPr>
          <w:rFonts w:ascii="Arial" w:eastAsia="Calibri" w:hAnsi="Arial" w:cs="Arial"/>
          <w:color w:val="0B0C0C"/>
          <w:sz w:val="22"/>
          <w:szCs w:val="22"/>
        </w:rPr>
        <w:t xml:space="preserve"> </w:t>
      </w:r>
      <w:r w:rsidRPr="006D0482">
        <w:rPr>
          <w:rFonts w:ascii="Arial" w:eastAsia="Calibri" w:hAnsi="Arial" w:cs="Arial"/>
          <w:sz w:val="22"/>
          <w:szCs w:val="22"/>
        </w:rPr>
        <w:t xml:space="preserve"> </w:t>
      </w:r>
    </w:p>
    <w:p w14:paraId="5255EDF1" w14:textId="77777777" w:rsidR="009904A0" w:rsidRPr="006D0482" w:rsidRDefault="009904A0" w:rsidP="006D0482">
      <w:pPr>
        <w:spacing w:after="0"/>
        <w:ind w:left="10" w:hanging="10"/>
        <w:rPr>
          <w:rFonts w:ascii="Arial" w:hAnsi="Arial" w:cs="Arial"/>
          <w:sz w:val="22"/>
          <w:szCs w:val="22"/>
        </w:rPr>
      </w:pPr>
      <w:r w:rsidRPr="006D0482">
        <w:rPr>
          <w:rFonts w:ascii="Arial" w:eastAsia="Calibri" w:hAnsi="Arial" w:cs="Arial"/>
          <w:color w:val="0B0C0C"/>
          <w:sz w:val="22"/>
          <w:szCs w:val="22"/>
        </w:rPr>
        <w:t>A negative result means the test did not find signs of coronavirus. But this does not guarantee you do not have coronavirus, so you should keep following all</w:t>
      </w:r>
      <w:hyperlink r:id="rId36">
        <w:r w:rsidRPr="006D0482">
          <w:rPr>
            <w:rFonts w:ascii="Arial" w:eastAsia="Calibri" w:hAnsi="Arial" w:cs="Arial"/>
            <w:color w:val="0B0C0C"/>
            <w:sz w:val="22"/>
            <w:szCs w:val="22"/>
          </w:rPr>
          <w:t xml:space="preserve"> </w:t>
        </w:r>
      </w:hyperlink>
      <w:hyperlink r:id="rId37">
        <w:r w:rsidRPr="006D0482">
          <w:rPr>
            <w:rFonts w:ascii="Arial" w:eastAsia="Calibri" w:hAnsi="Arial" w:cs="Arial"/>
            <w:color w:val="1D70B8"/>
            <w:sz w:val="22"/>
            <w:szCs w:val="22"/>
            <w:u w:val="single" w:color="1D70B8"/>
          </w:rPr>
          <w:t>coronavirus</w:t>
        </w:r>
      </w:hyperlink>
      <w:hyperlink r:id="rId38">
        <w:r w:rsidRPr="006D0482">
          <w:rPr>
            <w:rFonts w:ascii="Arial" w:eastAsia="Calibri" w:hAnsi="Arial" w:cs="Arial"/>
            <w:color w:val="1D70B8"/>
            <w:sz w:val="22"/>
            <w:szCs w:val="22"/>
            <w:u w:val="single" w:color="1D70B8"/>
          </w:rPr>
          <w:t xml:space="preserve"> </w:t>
        </w:r>
      </w:hyperlink>
      <w:hyperlink r:id="rId39">
        <w:r w:rsidRPr="006D0482">
          <w:rPr>
            <w:rFonts w:ascii="Arial" w:eastAsia="Calibri" w:hAnsi="Arial" w:cs="Arial"/>
            <w:color w:val="1D70B8"/>
            <w:sz w:val="22"/>
            <w:szCs w:val="22"/>
            <w:u w:val="single" w:color="1D70B8"/>
          </w:rPr>
          <w:t>advice</w:t>
        </w:r>
      </w:hyperlink>
      <w:hyperlink r:id="rId40">
        <w:r w:rsidRPr="006D0482">
          <w:rPr>
            <w:rFonts w:ascii="Arial" w:eastAsia="Calibri" w:hAnsi="Arial" w:cs="Arial"/>
            <w:color w:val="0B0C0C"/>
            <w:sz w:val="22"/>
            <w:szCs w:val="22"/>
          </w:rPr>
          <w:t xml:space="preserve"> </w:t>
        </w:r>
      </w:hyperlink>
      <w:r w:rsidRPr="006D0482">
        <w:rPr>
          <w:rFonts w:ascii="Arial" w:eastAsia="Calibri" w:hAnsi="Arial" w:cs="Arial"/>
          <w:color w:val="0B0C0C"/>
          <w:sz w:val="22"/>
          <w:szCs w:val="22"/>
        </w:rPr>
        <w:t>including:</w:t>
      </w:r>
      <w:r w:rsidRPr="006D0482">
        <w:rPr>
          <w:rFonts w:ascii="Arial" w:eastAsia="Calibri" w:hAnsi="Arial" w:cs="Arial"/>
          <w:sz w:val="22"/>
          <w:szCs w:val="22"/>
        </w:rPr>
        <w:t xml:space="preserve"> </w:t>
      </w:r>
    </w:p>
    <w:p w14:paraId="459615A3" w14:textId="77777777" w:rsidR="009904A0" w:rsidRPr="006D0482" w:rsidRDefault="009904A0" w:rsidP="006D0482">
      <w:pPr>
        <w:spacing w:after="0"/>
        <w:rPr>
          <w:rFonts w:ascii="Arial" w:hAnsi="Arial" w:cs="Arial"/>
          <w:sz w:val="22"/>
          <w:szCs w:val="22"/>
        </w:rPr>
      </w:pPr>
      <w:r w:rsidRPr="006D0482">
        <w:rPr>
          <w:rFonts w:ascii="Arial" w:eastAsia="Calibri" w:hAnsi="Arial" w:cs="Arial"/>
          <w:color w:val="0B0C0C"/>
          <w:sz w:val="22"/>
          <w:szCs w:val="22"/>
        </w:rPr>
        <w:t xml:space="preserve"> </w:t>
      </w:r>
      <w:r w:rsidRPr="006D0482">
        <w:rPr>
          <w:rFonts w:ascii="Arial" w:eastAsia="Calibri" w:hAnsi="Arial" w:cs="Arial"/>
          <w:sz w:val="22"/>
          <w:szCs w:val="22"/>
        </w:rPr>
        <w:t xml:space="preserve"> </w:t>
      </w:r>
    </w:p>
    <w:p w14:paraId="29C8D4F3" w14:textId="77777777" w:rsidR="009904A0" w:rsidRPr="006D0482" w:rsidRDefault="009904A0" w:rsidP="006D0482">
      <w:pPr>
        <w:numPr>
          <w:ilvl w:val="0"/>
          <w:numId w:val="3"/>
        </w:numPr>
        <w:spacing w:after="0"/>
        <w:ind w:hanging="360"/>
        <w:rPr>
          <w:rFonts w:ascii="Arial" w:hAnsi="Arial" w:cs="Arial"/>
          <w:sz w:val="22"/>
          <w:szCs w:val="22"/>
        </w:rPr>
      </w:pPr>
      <w:r w:rsidRPr="006D0482">
        <w:rPr>
          <w:rFonts w:ascii="Arial" w:eastAsia="Calibri" w:hAnsi="Arial" w:cs="Arial"/>
          <w:color w:val="0B0C0C"/>
          <w:sz w:val="22"/>
          <w:szCs w:val="22"/>
        </w:rPr>
        <w:t>regular handwashing</w:t>
      </w:r>
      <w:r w:rsidRPr="006D0482">
        <w:rPr>
          <w:rFonts w:ascii="Arial" w:eastAsia="Calibri" w:hAnsi="Arial" w:cs="Arial"/>
          <w:sz w:val="22"/>
          <w:szCs w:val="22"/>
        </w:rPr>
        <w:t xml:space="preserve"> </w:t>
      </w:r>
    </w:p>
    <w:p w14:paraId="189E33BD" w14:textId="77777777" w:rsidR="009904A0" w:rsidRPr="006D0482" w:rsidRDefault="009904A0" w:rsidP="006D0482">
      <w:pPr>
        <w:numPr>
          <w:ilvl w:val="0"/>
          <w:numId w:val="3"/>
        </w:numPr>
        <w:spacing w:after="0"/>
        <w:ind w:hanging="360"/>
        <w:rPr>
          <w:rFonts w:ascii="Arial" w:hAnsi="Arial" w:cs="Arial"/>
          <w:sz w:val="22"/>
          <w:szCs w:val="22"/>
        </w:rPr>
      </w:pPr>
      <w:r w:rsidRPr="006D0482">
        <w:rPr>
          <w:rFonts w:ascii="Arial" w:eastAsia="Calibri" w:hAnsi="Arial" w:cs="Arial"/>
          <w:color w:val="0B0C0C"/>
          <w:sz w:val="22"/>
          <w:szCs w:val="22"/>
        </w:rPr>
        <w:t>social distancing</w:t>
      </w:r>
      <w:r w:rsidRPr="006D0482">
        <w:rPr>
          <w:rFonts w:ascii="Arial" w:eastAsia="Calibri" w:hAnsi="Arial" w:cs="Arial"/>
          <w:sz w:val="22"/>
          <w:szCs w:val="22"/>
        </w:rPr>
        <w:t xml:space="preserve"> </w:t>
      </w:r>
    </w:p>
    <w:p w14:paraId="08339BC0" w14:textId="77777777" w:rsidR="009904A0" w:rsidRPr="006D0482" w:rsidRDefault="009904A0" w:rsidP="006D0482">
      <w:pPr>
        <w:numPr>
          <w:ilvl w:val="0"/>
          <w:numId w:val="3"/>
        </w:numPr>
        <w:spacing w:after="0"/>
        <w:ind w:hanging="360"/>
        <w:rPr>
          <w:rFonts w:ascii="Arial" w:hAnsi="Arial" w:cs="Arial"/>
          <w:sz w:val="22"/>
          <w:szCs w:val="22"/>
        </w:rPr>
      </w:pPr>
      <w:r w:rsidRPr="006D0482">
        <w:rPr>
          <w:rFonts w:ascii="Arial" w:eastAsia="Calibri" w:hAnsi="Arial" w:cs="Arial"/>
          <w:color w:val="0B0C0C"/>
          <w:sz w:val="22"/>
          <w:szCs w:val="22"/>
        </w:rPr>
        <w:t>wearing a face covering where recommended</w:t>
      </w:r>
      <w:r w:rsidRPr="006D0482">
        <w:rPr>
          <w:rFonts w:ascii="Arial" w:eastAsia="Calibri" w:hAnsi="Arial" w:cs="Arial"/>
          <w:sz w:val="22"/>
          <w:szCs w:val="22"/>
        </w:rPr>
        <w:t xml:space="preserve"> </w:t>
      </w:r>
    </w:p>
    <w:p w14:paraId="3EEAD02B" w14:textId="77777777" w:rsidR="009904A0" w:rsidRPr="006D0482" w:rsidRDefault="009904A0" w:rsidP="006D0482">
      <w:pPr>
        <w:spacing w:after="0"/>
        <w:rPr>
          <w:rFonts w:ascii="Arial" w:hAnsi="Arial" w:cs="Arial"/>
          <w:sz w:val="22"/>
          <w:szCs w:val="22"/>
        </w:rPr>
      </w:pPr>
      <w:r w:rsidRPr="006D0482">
        <w:rPr>
          <w:rFonts w:ascii="Arial" w:eastAsia="Calibri" w:hAnsi="Arial" w:cs="Arial"/>
          <w:color w:val="0B0C0C"/>
          <w:sz w:val="22"/>
          <w:szCs w:val="22"/>
        </w:rPr>
        <w:lastRenderedPageBreak/>
        <w:t xml:space="preserve"> </w:t>
      </w:r>
      <w:r w:rsidRPr="006D0482">
        <w:rPr>
          <w:rFonts w:ascii="Arial" w:eastAsia="Calibri" w:hAnsi="Arial" w:cs="Arial"/>
          <w:sz w:val="22"/>
          <w:szCs w:val="22"/>
        </w:rPr>
        <w:t xml:space="preserve"> </w:t>
      </w:r>
    </w:p>
    <w:p w14:paraId="5140DD08" w14:textId="77777777" w:rsidR="009904A0" w:rsidRPr="006D0482" w:rsidRDefault="009904A0" w:rsidP="006D0482">
      <w:pPr>
        <w:spacing w:after="0"/>
        <w:ind w:left="-5" w:hanging="10"/>
        <w:rPr>
          <w:rFonts w:ascii="Arial" w:hAnsi="Arial" w:cs="Arial"/>
          <w:sz w:val="22"/>
          <w:szCs w:val="22"/>
        </w:rPr>
      </w:pPr>
      <w:r w:rsidRPr="006D0482">
        <w:rPr>
          <w:rFonts w:ascii="Arial" w:eastAsia="Calibri" w:hAnsi="Arial" w:cs="Arial"/>
          <w:sz w:val="22"/>
          <w:szCs w:val="22"/>
        </w:rPr>
        <w:t xml:space="preserve">There is also more </w:t>
      </w:r>
      <w:hyperlink r:id="rId41">
        <w:r w:rsidRPr="006D0482">
          <w:rPr>
            <w:rFonts w:ascii="Arial" w:eastAsia="Calibri" w:hAnsi="Arial" w:cs="Arial"/>
            <w:color w:val="0563C1"/>
            <w:sz w:val="22"/>
            <w:szCs w:val="22"/>
            <w:u w:val="single" w:color="0563C1"/>
          </w:rPr>
          <w:t>guidance</w:t>
        </w:r>
      </w:hyperlink>
      <w:hyperlink r:id="rId42">
        <w:r w:rsidRPr="006D0482">
          <w:rPr>
            <w:rFonts w:ascii="Arial" w:eastAsia="Calibri" w:hAnsi="Arial" w:cs="Arial"/>
            <w:sz w:val="22"/>
            <w:szCs w:val="22"/>
          </w:rPr>
          <w:t xml:space="preserve"> </w:t>
        </w:r>
      </w:hyperlink>
      <w:r w:rsidRPr="006D0482">
        <w:rPr>
          <w:rFonts w:ascii="Arial" w:eastAsia="Calibri" w:hAnsi="Arial" w:cs="Arial"/>
          <w:sz w:val="22"/>
          <w:szCs w:val="22"/>
        </w:rPr>
        <w:t xml:space="preserve">here on who can be tested and how you can get a test. </w:t>
      </w:r>
    </w:p>
    <w:p w14:paraId="406C6CD3" w14:textId="77777777" w:rsidR="009904A0" w:rsidRPr="006D0482" w:rsidRDefault="009904A0" w:rsidP="006D0482">
      <w:pPr>
        <w:spacing w:after="0"/>
        <w:rPr>
          <w:rFonts w:ascii="Arial" w:hAnsi="Arial" w:cs="Arial"/>
          <w:sz w:val="22"/>
          <w:szCs w:val="22"/>
        </w:rPr>
      </w:pPr>
      <w:r w:rsidRPr="006D0482">
        <w:rPr>
          <w:rFonts w:ascii="Arial" w:eastAsia="Calibri" w:hAnsi="Arial" w:cs="Arial"/>
          <w:sz w:val="22"/>
          <w:szCs w:val="22"/>
        </w:rPr>
        <w:t xml:space="preserve">  </w:t>
      </w:r>
    </w:p>
    <w:p w14:paraId="1A97AA3B" w14:textId="51141737" w:rsidR="009904A0" w:rsidRDefault="009904A0" w:rsidP="006D0482">
      <w:pPr>
        <w:spacing w:after="0"/>
        <w:ind w:left="-5" w:hanging="10"/>
        <w:rPr>
          <w:rFonts w:ascii="Arial" w:eastAsia="Calibri" w:hAnsi="Arial" w:cs="Arial"/>
          <w:sz w:val="22"/>
          <w:szCs w:val="22"/>
        </w:rPr>
      </w:pPr>
      <w:r w:rsidRPr="006D0482">
        <w:rPr>
          <w:rFonts w:ascii="Arial" w:eastAsia="Calibri" w:hAnsi="Arial" w:cs="Arial"/>
          <w:sz w:val="22"/>
          <w:szCs w:val="22"/>
        </w:rPr>
        <w:t xml:space="preserve">Please do not contact the school regarding household testing as we will not be able to provide any further information than we have shared above. </w:t>
      </w:r>
    </w:p>
    <w:p w14:paraId="0ACB743F" w14:textId="3A375181" w:rsidR="006B46F4" w:rsidRDefault="006B46F4" w:rsidP="006D0482">
      <w:pPr>
        <w:spacing w:after="0"/>
        <w:ind w:left="-5" w:hanging="10"/>
        <w:rPr>
          <w:rFonts w:ascii="Arial" w:eastAsia="Calibri" w:hAnsi="Arial" w:cs="Arial"/>
          <w:sz w:val="22"/>
          <w:szCs w:val="22"/>
        </w:rPr>
      </w:pPr>
    </w:p>
    <w:p w14:paraId="443EDDD3" w14:textId="16E68B95" w:rsidR="006D0482" w:rsidRPr="006B46F4" w:rsidRDefault="006B46F4" w:rsidP="006B46F4">
      <w:pPr>
        <w:widowControl w:val="0"/>
        <w:tabs>
          <w:tab w:val="right" w:pos="987"/>
          <w:tab w:val="left" w:pos="1134"/>
          <w:tab w:val="left" w:pos="6236"/>
        </w:tabs>
        <w:suppressAutoHyphens/>
        <w:autoSpaceDE w:val="0"/>
        <w:autoSpaceDN w:val="0"/>
        <w:adjustRightInd w:val="0"/>
        <w:spacing w:after="120"/>
        <w:jc w:val="both"/>
        <w:textAlignment w:val="center"/>
        <w:rPr>
          <w:rFonts w:ascii="Arial" w:hAnsi="Arial" w:cs="Arial"/>
          <w:color w:val="000000"/>
          <w:sz w:val="22"/>
          <w:szCs w:val="22"/>
        </w:rPr>
      </w:pPr>
      <w:r>
        <w:rPr>
          <w:rFonts w:ascii="Arial" w:hAnsi="Arial" w:cs="Arial"/>
          <w:color w:val="000000"/>
          <w:sz w:val="22"/>
          <w:szCs w:val="22"/>
        </w:rPr>
        <w:t xml:space="preserve">With best wishes, and my thanks for all you have done and keep doing to keep your families and Southampton residents safe, </w:t>
      </w:r>
    </w:p>
    <w:p w14:paraId="72FE0E93" w14:textId="17821E48" w:rsidR="006D0482" w:rsidRPr="006D0482" w:rsidRDefault="006D0482" w:rsidP="006D0482">
      <w:pPr>
        <w:spacing w:after="0"/>
        <w:ind w:left="-5" w:hanging="10"/>
        <w:rPr>
          <w:rFonts w:ascii="Arial" w:eastAsia="Calibri" w:hAnsi="Arial" w:cs="Arial"/>
          <w:sz w:val="22"/>
          <w:szCs w:val="22"/>
        </w:rPr>
      </w:pPr>
    </w:p>
    <w:p w14:paraId="75D073D0" w14:textId="648D6169" w:rsidR="006D0482" w:rsidRPr="006D0482" w:rsidRDefault="006D0482" w:rsidP="006D0482">
      <w:pPr>
        <w:spacing w:after="0"/>
        <w:ind w:left="-5" w:hanging="10"/>
        <w:rPr>
          <w:rFonts w:ascii="Arial" w:hAnsi="Arial" w:cs="Arial"/>
          <w:sz w:val="22"/>
          <w:szCs w:val="22"/>
        </w:rPr>
      </w:pPr>
      <w:r w:rsidRPr="006D0482">
        <w:rPr>
          <w:rFonts w:ascii="Arial" w:eastAsia="Calibri" w:hAnsi="Arial" w:cs="Arial"/>
          <w:sz w:val="22"/>
          <w:szCs w:val="22"/>
        </w:rPr>
        <w:t>Yours sincerely,</w:t>
      </w:r>
    </w:p>
    <w:p w14:paraId="476A492A" w14:textId="77777777" w:rsidR="009904A0" w:rsidRPr="006D0482" w:rsidRDefault="009904A0" w:rsidP="006D0482">
      <w:pPr>
        <w:spacing w:after="0"/>
        <w:rPr>
          <w:rFonts w:ascii="Arial" w:hAnsi="Arial" w:cs="Arial"/>
          <w:sz w:val="22"/>
          <w:szCs w:val="22"/>
        </w:rPr>
      </w:pPr>
      <w:r w:rsidRPr="006D0482">
        <w:rPr>
          <w:rFonts w:ascii="Arial" w:eastAsia="Calibri" w:hAnsi="Arial" w:cs="Arial"/>
          <w:sz w:val="22"/>
          <w:szCs w:val="22"/>
        </w:rPr>
        <w:t xml:space="preserve"> </w:t>
      </w:r>
    </w:p>
    <w:p w14:paraId="08DF70C2" w14:textId="1263B0BE" w:rsidR="006D0482" w:rsidRDefault="00732935" w:rsidP="00546AE3">
      <w:pPr>
        <w:widowControl w:val="0"/>
        <w:tabs>
          <w:tab w:val="right" w:pos="987"/>
          <w:tab w:val="left" w:pos="1134"/>
          <w:tab w:val="left" w:pos="6236"/>
        </w:tabs>
        <w:suppressAutoHyphens/>
        <w:autoSpaceDE w:val="0"/>
        <w:autoSpaceDN w:val="0"/>
        <w:adjustRightInd w:val="0"/>
        <w:spacing w:after="120"/>
        <w:jc w:val="both"/>
        <w:textAlignment w:val="center"/>
        <w:rPr>
          <w:rFonts w:ascii="Arial" w:hAnsi="Arial" w:cs="Arial"/>
          <w:b/>
          <w:color w:val="000000"/>
          <w:sz w:val="22"/>
          <w:szCs w:val="22"/>
        </w:rPr>
      </w:pPr>
      <w:r>
        <w:rPr>
          <w:rFonts w:ascii="Arial" w:hAnsi="Arial" w:cs="Arial"/>
          <w:b/>
          <w:noProof/>
          <w:color w:val="000000"/>
          <w:sz w:val="22"/>
          <w:szCs w:val="22"/>
          <w:lang w:eastAsia="en-GB"/>
        </w:rPr>
        <w:drawing>
          <wp:inline distT="0" distB="0" distL="0" distR="0" wp14:anchorId="15801DED" wp14:editId="25F02925">
            <wp:extent cx="1089660" cy="603016"/>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berley signiture.png"/>
                    <pic:cNvPicPr/>
                  </pic:nvPicPr>
                  <pic:blipFill>
                    <a:blip r:embed="rId43"/>
                    <a:stretch>
                      <a:fillRect/>
                    </a:stretch>
                  </pic:blipFill>
                  <pic:spPr>
                    <a:xfrm>
                      <a:off x="0" y="0"/>
                      <a:ext cx="1101799" cy="609733"/>
                    </a:xfrm>
                    <a:prstGeom prst="rect">
                      <a:avLst/>
                    </a:prstGeom>
                  </pic:spPr>
                </pic:pic>
              </a:graphicData>
            </a:graphic>
          </wp:inline>
        </w:drawing>
      </w:r>
    </w:p>
    <w:p w14:paraId="19B05457" w14:textId="17D3D5D3" w:rsidR="006D0482" w:rsidRDefault="00732935" w:rsidP="00546AE3">
      <w:pPr>
        <w:widowControl w:val="0"/>
        <w:tabs>
          <w:tab w:val="right" w:pos="987"/>
          <w:tab w:val="left" w:pos="1134"/>
          <w:tab w:val="left" w:pos="6236"/>
        </w:tabs>
        <w:suppressAutoHyphens/>
        <w:autoSpaceDE w:val="0"/>
        <w:autoSpaceDN w:val="0"/>
        <w:adjustRightInd w:val="0"/>
        <w:spacing w:after="120"/>
        <w:jc w:val="both"/>
        <w:textAlignment w:val="center"/>
        <w:rPr>
          <w:rFonts w:ascii="Arial" w:hAnsi="Arial" w:cs="Arial"/>
          <w:b/>
          <w:color w:val="000000"/>
          <w:sz w:val="22"/>
          <w:szCs w:val="22"/>
        </w:rPr>
      </w:pPr>
      <w:r>
        <w:rPr>
          <w:rFonts w:ascii="Arial" w:hAnsi="Arial" w:cs="Arial"/>
          <w:b/>
          <w:color w:val="000000"/>
          <w:sz w:val="22"/>
          <w:szCs w:val="22"/>
        </w:rPr>
        <w:t>Mr J Habberley</w:t>
      </w:r>
    </w:p>
    <w:p w14:paraId="4AF913C8" w14:textId="209E7602" w:rsidR="006D0482" w:rsidRDefault="00732935" w:rsidP="00546AE3">
      <w:pPr>
        <w:widowControl w:val="0"/>
        <w:tabs>
          <w:tab w:val="right" w:pos="987"/>
          <w:tab w:val="left" w:pos="1134"/>
          <w:tab w:val="left" w:pos="6236"/>
        </w:tabs>
        <w:suppressAutoHyphens/>
        <w:autoSpaceDE w:val="0"/>
        <w:autoSpaceDN w:val="0"/>
        <w:adjustRightInd w:val="0"/>
        <w:spacing w:after="120"/>
        <w:jc w:val="both"/>
        <w:textAlignment w:val="center"/>
        <w:rPr>
          <w:rFonts w:ascii="Arial" w:hAnsi="Arial" w:cs="Arial"/>
          <w:b/>
          <w:color w:val="000000"/>
          <w:sz w:val="22"/>
          <w:szCs w:val="22"/>
        </w:rPr>
      </w:pPr>
      <w:r>
        <w:rPr>
          <w:rFonts w:ascii="Arial" w:hAnsi="Arial" w:cs="Arial"/>
          <w:b/>
          <w:color w:val="000000"/>
          <w:sz w:val="22"/>
          <w:szCs w:val="22"/>
        </w:rPr>
        <w:t>Head Teacher</w:t>
      </w:r>
    </w:p>
    <w:p w14:paraId="746F3284" w14:textId="77777777" w:rsidR="006B46F4" w:rsidRDefault="006B46F4" w:rsidP="00546AE3">
      <w:pPr>
        <w:widowControl w:val="0"/>
        <w:tabs>
          <w:tab w:val="right" w:pos="987"/>
          <w:tab w:val="left" w:pos="1134"/>
          <w:tab w:val="left" w:pos="6236"/>
        </w:tabs>
        <w:suppressAutoHyphens/>
        <w:autoSpaceDE w:val="0"/>
        <w:autoSpaceDN w:val="0"/>
        <w:adjustRightInd w:val="0"/>
        <w:spacing w:after="120"/>
        <w:jc w:val="both"/>
        <w:textAlignment w:val="center"/>
        <w:rPr>
          <w:rFonts w:ascii="Arial" w:hAnsi="Arial" w:cs="Arial"/>
          <w:b/>
          <w:color w:val="000000"/>
          <w:sz w:val="22"/>
          <w:szCs w:val="22"/>
        </w:rPr>
      </w:pPr>
      <w:r>
        <w:rPr>
          <w:rFonts w:ascii="Arial" w:hAnsi="Arial" w:cs="Arial"/>
          <w:b/>
          <w:color w:val="000000"/>
          <w:sz w:val="22"/>
          <w:szCs w:val="22"/>
        </w:rPr>
        <w:br w:type="page"/>
      </w:r>
    </w:p>
    <w:p w14:paraId="4F82C9EA" w14:textId="37A29D09" w:rsidR="006D0482" w:rsidRPr="006B46F4" w:rsidRDefault="006D0482" w:rsidP="00546AE3">
      <w:pPr>
        <w:widowControl w:val="0"/>
        <w:tabs>
          <w:tab w:val="right" w:pos="987"/>
          <w:tab w:val="left" w:pos="1134"/>
          <w:tab w:val="left" w:pos="6236"/>
        </w:tabs>
        <w:suppressAutoHyphens/>
        <w:autoSpaceDE w:val="0"/>
        <w:autoSpaceDN w:val="0"/>
        <w:adjustRightInd w:val="0"/>
        <w:spacing w:after="120"/>
        <w:jc w:val="both"/>
        <w:textAlignment w:val="center"/>
        <w:rPr>
          <w:rFonts w:ascii="Arial" w:hAnsi="Arial" w:cs="Arial"/>
          <w:b/>
          <w:color w:val="000000"/>
          <w:sz w:val="22"/>
          <w:szCs w:val="22"/>
          <w:u w:val="single"/>
        </w:rPr>
      </w:pPr>
      <w:r w:rsidRPr="006B46F4">
        <w:rPr>
          <w:rFonts w:ascii="Arial" w:hAnsi="Arial" w:cs="Arial"/>
          <w:b/>
          <w:color w:val="000000"/>
          <w:sz w:val="22"/>
          <w:szCs w:val="22"/>
          <w:u w:val="single"/>
        </w:rPr>
        <w:lastRenderedPageBreak/>
        <w:t>Further information</w:t>
      </w:r>
    </w:p>
    <w:p w14:paraId="223A7901" w14:textId="77777777" w:rsidR="006B46F4" w:rsidRDefault="006B46F4" w:rsidP="00546AE3">
      <w:pPr>
        <w:widowControl w:val="0"/>
        <w:tabs>
          <w:tab w:val="right" w:pos="987"/>
          <w:tab w:val="left" w:pos="1134"/>
          <w:tab w:val="left" w:pos="6236"/>
        </w:tabs>
        <w:suppressAutoHyphens/>
        <w:autoSpaceDE w:val="0"/>
        <w:autoSpaceDN w:val="0"/>
        <w:adjustRightInd w:val="0"/>
        <w:spacing w:after="120"/>
        <w:jc w:val="both"/>
        <w:textAlignment w:val="center"/>
        <w:rPr>
          <w:rFonts w:ascii="Arial" w:hAnsi="Arial" w:cs="Arial"/>
          <w:b/>
          <w:color w:val="000000"/>
          <w:sz w:val="22"/>
          <w:szCs w:val="22"/>
        </w:rPr>
      </w:pPr>
    </w:p>
    <w:p w14:paraId="2D4FDCF5" w14:textId="68F1E065" w:rsidR="00CE64A6" w:rsidRPr="00CE64A6" w:rsidRDefault="00CE64A6" w:rsidP="00546AE3">
      <w:pPr>
        <w:widowControl w:val="0"/>
        <w:tabs>
          <w:tab w:val="right" w:pos="987"/>
          <w:tab w:val="left" w:pos="1134"/>
          <w:tab w:val="left" w:pos="6236"/>
        </w:tabs>
        <w:suppressAutoHyphens/>
        <w:autoSpaceDE w:val="0"/>
        <w:autoSpaceDN w:val="0"/>
        <w:adjustRightInd w:val="0"/>
        <w:spacing w:after="120"/>
        <w:jc w:val="both"/>
        <w:textAlignment w:val="center"/>
        <w:rPr>
          <w:rFonts w:ascii="Arial" w:hAnsi="Arial" w:cs="Arial"/>
          <w:b/>
          <w:color w:val="000000"/>
          <w:sz w:val="22"/>
          <w:szCs w:val="22"/>
        </w:rPr>
      </w:pPr>
      <w:r w:rsidRPr="00CE64A6">
        <w:rPr>
          <w:rFonts w:ascii="Arial" w:hAnsi="Arial" w:cs="Arial"/>
          <w:b/>
          <w:color w:val="000000"/>
          <w:sz w:val="22"/>
          <w:szCs w:val="22"/>
        </w:rPr>
        <w:t>Lateral Flow Tests</w:t>
      </w:r>
    </w:p>
    <w:p w14:paraId="0D6634CA" w14:textId="48CC9F32" w:rsidR="008B1099" w:rsidRDefault="008B1099" w:rsidP="00546AE3">
      <w:pPr>
        <w:widowControl w:val="0"/>
        <w:tabs>
          <w:tab w:val="right" w:pos="987"/>
          <w:tab w:val="left" w:pos="1134"/>
          <w:tab w:val="left" w:pos="6236"/>
        </w:tabs>
        <w:suppressAutoHyphens/>
        <w:autoSpaceDE w:val="0"/>
        <w:autoSpaceDN w:val="0"/>
        <w:adjustRightInd w:val="0"/>
        <w:spacing w:after="120"/>
        <w:jc w:val="both"/>
        <w:textAlignment w:val="center"/>
        <w:rPr>
          <w:rFonts w:ascii="Arial" w:hAnsi="Arial" w:cs="Arial"/>
          <w:color w:val="000000"/>
          <w:sz w:val="22"/>
          <w:szCs w:val="22"/>
        </w:rPr>
      </w:pPr>
      <w:r>
        <w:rPr>
          <w:rFonts w:ascii="Arial" w:hAnsi="Arial" w:cs="Arial"/>
          <w:color w:val="000000"/>
          <w:sz w:val="22"/>
          <w:szCs w:val="22"/>
        </w:rPr>
        <w:t xml:space="preserve">The type of test being used </w:t>
      </w:r>
      <w:r w:rsidR="00CE64A6">
        <w:rPr>
          <w:rFonts w:ascii="Arial" w:hAnsi="Arial" w:cs="Arial"/>
          <w:color w:val="000000"/>
          <w:sz w:val="22"/>
          <w:szCs w:val="22"/>
        </w:rPr>
        <w:t xml:space="preserve">in symptom-free testing </w:t>
      </w:r>
      <w:r>
        <w:rPr>
          <w:rFonts w:ascii="Arial" w:hAnsi="Arial" w:cs="Arial"/>
          <w:color w:val="000000"/>
          <w:sz w:val="22"/>
          <w:szCs w:val="22"/>
        </w:rPr>
        <w:t xml:space="preserve">is the </w:t>
      </w:r>
      <w:r w:rsidRPr="008B1099">
        <w:rPr>
          <w:rFonts w:ascii="Arial" w:hAnsi="Arial" w:cs="Arial"/>
          <w:color w:val="000000"/>
          <w:sz w:val="22"/>
          <w:szCs w:val="22"/>
        </w:rPr>
        <w:t xml:space="preserve">Lateral Flow Test (LFT), </w:t>
      </w:r>
      <w:r>
        <w:rPr>
          <w:rFonts w:ascii="Arial" w:hAnsi="Arial" w:cs="Arial"/>
          <w:color w:val="000000"/>
          <w:sz w:val="22"/>
          <w:szCs w:val="22"/>
        </w:rPr>
        <w:t xml:space="preserve">and these </w:t>
      </w:r>
      <w:r w:rsidRPr="008B1099">
        <w:rPr>
          <w:rFonts w:ascii="Arial" w:hAnsi="Arial" w:cs="Arial"/>
          <w:color w:val="000000"/>
          <w:sz w:val="22"/>
          <w:szCs w:val="22"/>
        </w:rPr>
        <w:t xml:space="preserve">detect the coronavirus antigen that is produced when a person is infectious with coronavirus by </w:t>
      </w:r>
      <w:r w:rsidR="00E41277">
        <w:rPr>
          <w:rFonts w:ascii="Arial" w:hAnsi="Arial" w:cs="Arial"/>
          <w:color w:val="000000"/>
          <w:sz w:val="22"/>
          <w:szCs w:val="22"/>
        </w:rPr>
        <w:t xml:space="preserve">a simple process of </w:t>
      </w:r>
      <w:r w:rsidRPr="008B1099">
        <w:rPr>
          <w:rFonts w:ascii="Arial" w:hAnsi="Arial" w:cs="Arial"/>
          <w:color w:val="000000"/>
          <w:sz w:val="22"/>
          <w:szCs w:val="22"/>
        </w:rPr>
        <w:t>applying a swab from the nose and throat to a special test kit. The</w:t>
      </w:r>
      <w:r>
        <w:rPr>
          <w:rFonts w:ascii="Arial" w:hAnsi="Arial" w:cs="Arial"/>
          <w:color w:val="000000"/>
          <w:sz w:val="22"/>
          <w:szCs w:val="22"/>
        </w:rPr>
        <w:t>y</w:t>
      </w:r>
      <w:r w:rsidRPr="008B1099">
        <w:rPr>
          <w:rFonts w:ascii="Arial" w:hAnsi="Arial" w:cs="Arial"/>
          <w:color w:val="000000"/>
          <w:sz w:val="22"/>
          <w:szCs w:val="22"/>
        </w:rPr>
        <w:t xml:space="preserve"> are </w:t>
      </w:r>
      <w:r>
        <w:rPr>
          <w:rFonts w:ascii="Arial" w:hAnsi="Arial" w:cs="Arial"/>
          <w:color w:val="000000"/>
          <w:sz w:val="22"/>
          <w:szCs w:val="22"/>
        </w:rPr>
        <w:t>rapid</w:t>
      </w:r>
      <w:r w:rsidRPr="008B1099">
        <w:rPr>
          <w:rFonts w:ascii="Arial" w:hAnsi="Arial" w:cs="Arial"/>
          <w:color w:val="000000"/>
          <w:sz w:val="22"/>
          <w:szCs w:val="22"/>
        </w:rPr>
        <w:t xml:space="preserve"> tests that produce a result within 30 minutes and do not require a laboratory to be processed.</w:t>
      </w:r>
      <w:r>
        <w:rPr>
          <w:rFonts w:ascii="Arial" w:hAnsi="Arial" w:cs="Arial"/>
          <w:color w:val="000000"/>
          <w:sz w:val="22"/>
          <w:szCs w:val="22"/>
        </w:rPr>
        <w:t xml:space="preserve">  The tests have been validated and approved </w:t>
      </w:r>
      <w:r w:rsidR="00DA5AC5">
        <w:rPr>
          <w:rFonts w:ascii="Arial" w:hAnsi="Arial" w:cs="Arial"/>
          <w:color w:val="000000"/>
          <w:sz w:val="22"/>
          <w:szCs w:val="22"/>
        </w:rPr>
        <w:t>as safe for</w:t>
      </w:r>
      <w:r>
        <w:rPr>
          <w:rFonts w:ascii="Arial" w:hAnsi="Arial" w:cs="Arial"/>
          <w:color w:val="000000"/>
          <w:sz w:val="22"/>
          <w:szCs w:val="22"/>
        </w:rPr>
        <w:t xml:space="preserve"> use in the UK</w:t>
      </w:r>
      <w:r w:rsidR="00DA5AC5">
        <w:rPr>
          <w:rFonts w:ascii="Arial" w:hAnsi="Arial" w:cs="Arial"/>
          <w:color w:val="000000"/>
          <w:sz w:val="22"/>
          <w:szCs w:val="22"/>
        </w:rPr>
        <w:t>.</w:t>
      </w:r>
    </w:p>
    <w:p w14:paraId="2127AB78" w14:textId="3840EDEF" w:rsidR="00CE64A6" w:rsidRDefault="00CE64A6" w:rsidP="00546AE3">
      <w:pPr>
        <w:widowControl w:val="0"/>
        <w:tabs>
          <w:tab w:val="right" w:pos="987"/>
          <w:tab w:val="left" w:pos="1134"/>
          <w:tab w:val="left" w:pos="6236"/>
        </w:tabs>
        <w:suppressAutoHyphens/>
        <w:autoSpaceDE w:val="0"/>
        <w:autoSpaceDN w:val="0"/>
        <w:adjustRightInd w:val="0"/>
        <w:spacing w:after="120"/>
        <w:jc w:val="both"/>
        <w:textAlignment w:val="center"/>
        <w:rPr>
          <w:rFonts w:ascii="Arial" w:hAnsi="Arial" w:cs="Arial"/>
          <w:color w:val="000000"/>
          <w:sz w:val="22"/>
          <w:szCs w:val="22"/>
        </w:rPr>
      </w:pPr>
      <w:r w:rsidRPr="00CE64A6">
        <w:rPr>
          <w:rFonts w:ascii="Arial" w:hAnsi="Arial" w:cs="Arial"/>
          <w:color w:val="000000"/>
          <w:sz w:val="22"/>
          <w:szCs w:val="22"/>
        </w:rPr>
        <w:t>No COVID-19 test of any type is 100% accurate</w:t>
      </w:r>
      <w:r>
        <w:rPr>
          <w:rFonts w:ascii="Arial" w:hAnsi="Arial" w:cs="Arial"/>
          <w:color w:val="000000"/>
          <w:sz w:val="22"/>
          <w:szCs w:val="22"/>
        </w:rPr>
        <w:t>.  LFTs</w:t>
      </w:r>
      <w:r w:rsidRPr="00CE64A6">
        <w:rPr>
          <w:rFonts w:ascii="Arial" w:hAnsi="Arial" w:cs="Arial"/>
          <w:color w:val="000000"/>
          <w:sz w:val="22"/>
          <w:szCs w:val="22"/>
        </w:rPr>
        <w:t xml:space="preserve"> </w:t>
      </w:r>
      <w:r>
        <w:rPr>
          <w:rFonts w:ascii="Arial" w:hAnsi="Arial" w:cs="Arial"/>
          <w:color w:val="000000"/>
          <w:sz w:val="22"/>
          <w:szCs w:val="22"/>
        </w:rPr>
        <w:t>have</w:t>
      </w:r>
      <w:r w:rsidRPr="00CE64A6">
        <w:rPr>
          <w:rFonts w:ascii="Arial" w:hAnsi="Arial" w:cs="Arial"/>
          <w:color w:val="000000"/>
          <w:sz w:val="22"/>
          <w:szCs w:val="22"/>
        </w:rPr>
        <w:t xml:space="preserve"> a high specificity, which means that very few people are falsely diagnosed as COVID-19 positive and so required to self-isolate unnecessarily</w:t>
      </w:r>
      <w:r>
        <w:rPr>
          <w:rFonts w:ascii="Arial" w:hAnsi="Arial" w:cs="Arial"/>
          <w:color w:val="000000"/>
          <w:sz w:val="22"/>
          <w:szCs w:val="22"/>
        </w:rPr>
        <w:t xml:space="preserve">.  </w:t>
      </w:r>
      <w:r w:rsidRPr="00CE64A6">
        <w:rPr>
          <w:rFonts w:ascii="Arial" w:hAnsi="Arial" w:cs="Arial"/>
          <w:color w:val="000000"/>
          <w:sz w:val="22"/>
          <w:szCs w:val="22"/>
        </w:rPr>
        <w:t>LFT</w:t>
      </w:r>
      <w:r>
        <w:rPr>
          <w:rFonts w:ascii="Arial" w:hAnsi="Arial" w:cs="Arial"/>
          <w:color w:val="000000"/>
          <w:sz w:val="22"/>
          <w:szCs w:val="22"/>
        </w:rPr>
        <w:t>s</w:t>
      </w:r>
      <w:r w:rsidRPr="00CE64A6">
        <w:rPr>
          <w:rFonts w:ascii="Arial" w:hAnsi="Arial" w:cs="Arial"/>
          <w:color w:val="000000"/>
          <w:sz w:val="22"/>
          <w:szCs w:val="22"/>
        </w:rPr>
        <w:t xml:space="preserve"> pick up </w:t>
      </w:r>
      <w:r w:rsidR="00D96581">
        <w:rPr>
          <w:rFonts w:ascii="Arial" w:hAnsi="Arial" w:cs="Arial"/>
          <w:color w:val="000000"/>
          <w:sz w:val="22"/>
          <w:szCs w:val="22"/>
        </w:rPr>
        <w:t xml:space="preserve">positive cases </w:t>
      </w:r>
      <w:r w:rsidRPr="00CE64A6">
        <w:rPr>
          <w:rFonts w:ascii="Arial" w:hAnsi="Arial" w:cs="Arial"/>
          <w:color w:val="000000"/>
          <w:sz w:val="22"/>
          <w:szCs w:val="22"/>
        </w:rPr>
        <w:t xml:space="preserve">when levels of virus are at their highest and people are most likely to pass it on to others.  </w:t>
      </w:r>
      <w:r w:rsidR="00D96581">
        <w:rPr>
          <w:rFonts w:ascii="Arial" w:hAnsi="Arial" w:cs="Arial"/>
          <w:color w:val="000000"/>
          <w:sz w:val="22"/>
          <w:szCs w:val="22"/>
        </w:rPr>
        <w:t>This means that i</w:t>
      </w:r>
      <w:r w:rsidRPr="00CE64A6">
        <w:rPr>
          <w:rFonts w:ascii="Arial" w:hAnsi="Arial" w:cs="Arial"/>
          <w:color w:val="000000"/>
          <w:sz w:val="22"/>
          <w:szCs w:val="22"/>
        </w:rPr>
        <w:t>f you</w:t>
      </w:r>
      <w:r>
        <w:rPr>
          <w:rFonts w:ascii="Arial" w:hAnsi="Arial" w:cs="Arial"/>
          <w:color w:val="000000"/>
          <w:sz w:val="22"/>
          <w:szCs w:val="22"/>
        </w:rPr>
        <w:t xml:space="preserve">r test is </w:t>
      </w:r>
      <w:r w:rsidRPr="00CE64A6">
        <w:rPr>
          <w:rFonts w:ascii="Arial" w:hAnsi="Arial" w:cs="Arial"/>
          <w:color w:val="000000"/>
          <w:sz w:val="22"/>
          <w:szCs w:val="22"/>
        </w:rPr>
        <w:t>negative test, you</w:t>
      </w:r>
      <w:r>
        <w:rPr>
          <w:rFonts w:ascii="Arial" w:hAnsi="Arial" w:cs="Arial"/>
          <w:color w:val="000000"/>
          <w:sz w:val="22"/>
          <w:szCs w:val="22"/>
        </w:rPr>
        <w:t xml:space="preserve"> could still have the </w:t>
      </w:r>
      <w:r w:rsidRPr="00CE64A6">
        <w:rPr>
          <w:rFonts w:ascii="Arial" w:hAnsi="Arial" w:cs="Arial"/>
          <w:color w:val="000000"/>
          <w:sz w:val="22"/>
          <w:szCs w:val="22"/>
        </w:rPr>
        <w:t>virus, so you should ensure you follow social distancing measures, wear a face covering and wash hands regularly.</w:t>
      </w:r>
    </w:p>
    <w:p w14:paraId="2DF4CA1C" w14:textId="77777777" w:rsidR="006B46F4" w:rsidRDefault="006B46F4" w:rsidP="00546AE3">
      <w:pPr>
        <w:widowControl w:val="0"/>
        <w:tabs>
          <w:tab w:val="right" w:pos="987"/>
          <w:tab w:val="left" w:pos="1134"/>
          <w:tab w:val="left" w:pos="6236"/>
        </w:tabs>
        <w:suppressAutoHyphens/>
        <w:autoSpaceDE w:val="0"/>
        <w:autoSpaceDN w:val="0"/>
        <w:adjustRightInd w:val="0"/>
        <w:spacing w:after="120"/>
        <w:jc w:val="both"/>
        <w:textAlignment w:val="center"/>
        <w:rPr>
          <w:rFonts w:ascii="Arial" w:hAnsi="Arial" w:cs="Arial"/>
          <w:color w:val="000000"/>
          <w:sz w:val="22"/>
          <w:szCs w:val="22"/>
        </w:rPr>
      </w:pPr>
    </w:p>
    <w:p w14:paraId="58871875" w14:textId="39AB2098" w:rsidR="00E96FF3" w:rsidRPr="00E96FF3" w:rsidRDefault="00E96FF3" w:rsidP="00546AE3">
      <w:pPr>
        <w:widowControl w:val="0"/>
        <w:tabs>
          <w:tab w:val="right" w:pos="987"/>
          <w:tab w:val="left" w:pos="1134"/>
          <w:tab w:val="left" w:pos="6236"/>
        </w:tabs>
        <w:suppressAutoHyphens/>
        <w:autoSpaceDE w:val="0"/>
        <w:autoSpaceDN w:val="0"/>
        <w:adjustRightInd w:val="0"/>
        <w:spacing w:after="120"/>
        <w:jc w:val="both"/>
        <w:textAlignment w:val="center"/>
        <w:rPr>
          <w:rFonts w:ascii="Arial" w:hAnsi="Arial" w:cs="Arial"/>
          <w:b/>
          <w:color w:val="000000"/>
          <w:sz w:val="22"/>
          <w:szCs w:val="22"/>
        </w:rPr>
      </w:pPr>
      <w:r w:rsidRPr="00E96FF3">
        <w:rPr>
          <w:rFonts w:ascii="Arial" w:hAnsi="Arial" w:cs="Arial"/>
          <w:b/>
          <w:color w:val="000000"/>
          <w:sz w:val="22"/>
          <w:szCs w:val="22"/>
        </w:rPr>
        <w:t>Why should parents and carers get tested?</w:t>
      </w:r>
    </w:p>
    <w:p w14:paraId="312E8E04" w14:textId="0A82B858" w:rsidR="00D91F6A" w:rsidRDefault="00E96FF3" w:rsidP="00546AE3">
      <w:pPr>
        <w:widowControl w:val="0"/>
        <w:tabs>
          <w:tab w:val="right" w:pos="987"/>
          <w:tab w:val="left" w:pos="1134"/>
          <w:tab w:val="left" w:pos="6236"/>
        </w:tabs>
        <w:suppressAutoHyphens/>
        <w:autoSpaceDE w:val="0"/>
        <w:autoSpaceDN w:val="0"/>
        <w:adjustRightInd w:val="0"/>
        <w:spacing w:after="120"/>
        <w:jc w:val="both"/>
        <w:textAlignment w:val="center"/>
        <w:rPr>
          <w:rFonts w:ascii="Arial" w:hAnsi="Arial" w:cs="Arial"/>
          <w:color w:val="000000"/>
          <w:sz w:val="22"/>
          <w:szCs w:val="22"/>
        </w:rPr>
      </w:pPr>
      <w:r w:rsidRPr="00E96FF3">
        <w:rPr>
          <w:rFonts w:ascii="Arial" w:hAnsi="Arial" w:cs="Arial"/>
          <w:color w:val="000000"/>
          <w:sz w:val="22"/>
          <w:szCs w:val="22"/>
        </w:rPr>
        <w:t xml:space="preserve">It’s so important that we </w:t>
      </w:r>
      <w:r>
        <w:rPr>
          <w:rFonts w:ascii="Arial" w:hAnsi="Arial" w:cs="Arial"/>
          <w:color w:val="000000"/>
          <w:sz w:val="22"/>
          <w:szCs w:val="22"/>
        </w:rPr>
        <w:t xml:space="preserve">all </w:t>
      </w:r>
      <w:r w:rsidRPr="00E96FF3">
        <w:rPr>
          <w:rFonts w:ascii="Arial" w:hAnsi="Arial" w:cs="Arial"/>
          <w:color w:val="000000"/>
          <w:sz w:val="22"/>
          <w:szCs w:val="22"/>
        </w:rPr>
        <w:t>keep going and do what we can to stop the transmission of the virus</w:t>
      </w:r>
      <w:r>
        <w:rPr>
          <w:rFonts w:ascii="Arial" w:hAnsi="Arial" w:cs="Arial"/>
          <w:color w:val="000000"/>
          <w:sz w:val="22"/>
          <w:szCs w:val="22"/>
        </w:rPr>
        <w:t xml:space="preserve"> and we strongly urge all parents and carers to use symptom-free testing twice per week.  </w:t>
      </w:r>
    </w:p>
    <w:p w14:paraId="5CA0A784" w14:textId="04EE9D93" w:rsidR="00D91F6A" w:rsidRDefault="00E96FF3" w:rsidP="00546AE3">
      <w:pPr>
        <w:widowControl w:val="0"/>
        <w:tabs>
          <w:tab w:val="right" w:pos="987"/>
          <w:tab w:val="left" w:pos="1134"/>
          <w:tab w:val="left" w:pos="6236"/>
        </w:tabs>
        <w:suppressAutoHyphens/>
        <w:autoSpaceDE w:val="0"/>
        <w:autoSpaceDN w:val="0"/>
        <w:adjustRightInd w:val="0"/>
        <w:spacing w:after="120"/>
        <w:jc w:val="both"/>
        <w:textAlignment w:val="center"/>
        <w:rPr>
          <w:rFonts w:ascii="Arial" w:hAnsi="Arial" w:cs="Arial"/>
          <w:color w:val="000000"/>
          <w:sz w:val="22"/>
          <w:szCs w:val="22"/>
        </w:rPr>
      </w:pPr>
      <w:r w:rsidRPr="00E96FF3">
        <w:rPr>
          <w:rFonts w:ascii="Arial" w:hAnsi="Arial" w:cs="Arial"/>
          <w:color w:val="000000"/>
          <w:sz w:val="22"/>
          <w:szCs w:val="22"/>
        </w:rPr>
        <w:t>We now have many great tools we can use to help reduce the impact of the virus and allow us to move back towards normality - social distancing, hand hygiene, using face coverings/masks, ventilation, vaccinations etc – and testing is one more of these, but we need to use them all to have the greatest effect.​</w:t>
      </w:r>
      <w:r>
        <w:rPr>
          <w:rFonts w:ascii="Arial" w:hAnsi="Arial" w:cs="Arial"/>
          <w:color w:val="000000"/>
          <w:sz w:val="22"/>
          <w:szCs w:val="22"/>
        </w:rPr>
        <w:t xml:space="preserve">  </w:t>
      </w:r>
      <w:r w:rsidRPr="00E96FF3">
        <w:rPr>
          <w:rFonts w:ascii="Arial" w:hAnsi="Arial" w:cs="Arial"/>
          <w:color w:val="000000"/>
          <w:sz w:val="22"/>
          <w:szCs w:val="22"/>
        </w:rPr>
        <w:t xml:space="preserve">Getting tested regularly will help in the fight against COVID-19, help keep </w:t>
      </w:r>
      <w:r>
        <w:rPr>
          <w:rFonts w:ascii="Arial" w:hAnsi="Arial" w:cs="Arial"/>
          <w:color w:val="000000"/>
          <w:sz w:val="22"/>
          <w:szCs w:val="22"/>
        </w:rPr>
        <w:t>you and your family</w:t>
      </w:r>
      <w:r w:rsidRPr="00E96FF3">
        <w:rPr>
          <w:rFonts w:ascii="Arial" w:hAnsi="Arial" w:cs="Arial"/>
          <w:color w:val="000000"/>
          <w:sz w:val="22"/>
          <w:szCs w:val="22"/>
        </w:rPr>
        <w:t xml:space="preserve"> safe and save lives. </w:t>
      </w:r>
    </w:p>
    <w:p w14:paraId="3EC3DD9D" w14:textId="22FA574F" w:rsidR="00D91F6A" w:rsidRDefault="00D91F6A" w:rsidP="00546AE3">
      <w:pPr>
        <w:widowControl w:val="0"/>
        <w:tabs>
          <w:tab w:val="right" w:pos="987"/>
          <w:tab w:val="left" w:pos="1134"/>
          <w:tab w:val="left" w:pos="6236"/>
        </w:tabs>
        <w:suppressAutoHyphens/>
        <w:autoSpaceDE w:val="0"/>
        <w:autoSpaceDN w:val="0"/>
        <w:adjustRightInd w:val="0"/>
        <w:spacing w:after="120"/>
        <w:jc w:val="both"/>
        <w:textAlignment w:val="center"/>
        <w:rPr>
          <w:rFonts w:ascii="Arial" w:hAnsi="Arial" w:cs="Arial"/>
          <w:color w:val="000000"/>
          <w:sz w:val="22"/>
          <w:szCs w:val="22"/>
        </w:rPr>
      </w:pPr>
      <w:r w:rsidRPr="00D91F6A">
        <w:rPr>
          <w:rFonts w:ascii="Arial" w:hAnsi="Arial" w:cs="Arial"/>
          <w:color w:val="000000"/>
          <w:sz w:val="22"/>
          <w:szCs w:val="22"/>
        </w:rPr>
        <w:t>Even if you have been vaccinated</w:t>
      </w:r>
      <w:r w:rsidR="00E96FF3">
        <w:rPr>
          <w:rFonts w:ascii="Arial" w:hAnsi="Arial" w:cs="Arial"/>
          <w:color w:val="000000"/>
          <w:sz w:val="22"/>
          <w:szCs w:val="22"/>
        </w:rPr>
        <w:t xml:space="preserve"> </w:t>
      </w:r>
      <w:r w:rsidR="00E96FF3" w:rsidRPr="00D91F6A">
        <w:rPr>
          <w:rFonts w:ascii="Arial" w:hAnsi="Arial" w:cs="Arial"/>
          <w:color w:val="000000"/>
          <w:sz w:val="22"/>
          <w:szCs w:val="22"/>
        </w:rPr>
        <w:t>we ask that you still engage in symptom-free testing</w:t>
      </w:r>
      <w:r w:rsidR="00E96FF3">
        <w:rPr>
          <w:rFonts w:ascii="Arial" w:hAnsi="Arial" w:cs="Arial"/>
          <w:color w:val="000000"/>
          <w:sz w:val="22"/>
          <w:szCs w:val="22"/>
        </w:rPr>
        <w:t xml:space="preserve">, </w:t>
      </w:r>
      <w:r w:rsidRPr="00D91F6A">
        <w:rPr>
          <w:rFonts w:ascii="Arial" w:hAnsi="Arial" w:cs="Arial"/>
          <w:color w:val="000000"/>
          <w:sz w:val="22"/>
          <w:szCs w:val="22"/>
        </w:rPr>
        <w:t>because we do not yet know enough about how well the vaccines reduce transmission of infection from one person to another.</w:t>
      </w:r>
    </w:p>
    <w:p w14:paraId="78F441F2" w14:textId="77777777" w:rsidR="006B46F4" w:rsidRDefault="006B46F4" w:rsidP="00546AE3">
      <w:pPr>
        <w:widowControl w:val="0"/>
        <w:tabs>
          <w:tab w:val="right" w:pos="987"/>
          <w:tab w:val="left" w:pos="1134"/>
          <w:tab w:val="left" w:pos="6236"/>
        </w:tabs>
        <w:suppressAutoHyphens/>
        <w:autoSpaceDE w:val="0"/>
        <w:autoSpaceDN w:val="0"/>
        <w:adjustRightInd w:val="0"/>
        <w:spacing w:after="120"/>
        <w:jc w:val="both"/>
        <w:textAlignment w:val="center"/>
        <w:rPr>
          <w:rFonts w:ascii="Arial" w:hAnsi="Arial" w:cs="Arial"/>
          <w:color w:val="000000"/>
          <w:sz w:val="22"/>
          <w:szCs w:val="22"/>
        </w:rPr>
      </w:pPr>
    </w:p>
    <w:p w14:paraId="4EACE5D6" w14:textId="77777777" w:rsidR="00E96FF3" w:rsidRPr="00E96FF3" w:rsidRDefault="00E96FF3" w:rsidP="00E96FF3">
      <w:pPr>
        <w:widowControl w:val="0"/>
        <w:tabs>
          <w:tab w:val="right" w:pos="987"/>
          <w:tab w:val="left" w:pos="1134"/>
          <w:tab w:val="left" w:pos="6236"/>
        </w:tabs>
        <w:suppressAutoHyphens/>
        <w:autoSpaceDE w:val="0"/>
        <w:autoSpaceDN w:val="0"/>
        <w:adjustRightInd w:val="0"/>
        <w:spacing w:after="120"/>
        <w:jc w:val="both"/>
        <w:textAlignment w:val="center"/>
        <w:rPr>
          <w:rFonts w:ascii="Arial" w:hAnsi="Arial" w:cs="Arial"/>
          <w:b/>
          <w:color w:val="000000"/>
          <w:sz w:val="22"/>
          <w:szCs w:val="22"/>
        </w:rPr>
      </w:pPr>
      <w:r w:rsidRPr="00E96FF3">
        <w:rPr>
          <w:rFonts w:ascii="Arial" w:hAnsi="Arial" w:cs="Arial"/>
          <w:b/>
          <w:color w:val="000000"/>
          <w:sz w:val="22"/>
          <w:szCs w:val="22"/>
        </w:rPr>
        <w:t>Further information</w:t>
      </w:r>
    </w:p>
    <w:p w14:paraId="59FA1E3A" w14:textId="4C0B1F6C" w:rsidR="00E96FF3" w:rsidRDefault="00E96FF3" w:rsidP="00E96FF3">
      <w:pPr>
        <w:widowControl w:val="0"/>
        <w:tabs>
          <w:tab w:val="right" w:pos="987"/>
          <w:tab w:val="left" w:pos="1134"/>
          <w:tab w:val="left" w:pos="6236"/>
        </w:tabs>
        <w:suppressAutoHyphens/>
        <w:autoSpaceDE w:val="0"/>
        <w:autoSpaceDN w:val="0"/>
        <w:adjustRightInd w:val="0"/>
        <w:spacing w:after="120"/>
        <w:jc w:val="both"/>
        <w:textAlignment w:val="center"/>
        <w:rPr>
          <w:rFonts w:ascii="Arial" w:hAnsi="Arial" w:cs="Arial"/>
          <w:color w:val="000000"/>
          <w:sz w:val="22"/>
          <w:szCs w:val="22"/>
        </w:rPr>
      </w:pPr>
      <w:r>
        <w:rPr>
          <w:rFonts w:ascii="Arial" w:hAnsi="Arial" w:cs="Arial"/>
          <w:color w:val="000000"/>
          <w:sz w:val="22"/>
          <w:szCs w:val="22"/>
        </w:rPr>
        <w:t xml:space="preserve">The Southampton City Council </w:t>
      </w:r>
      <w:hyperlink r:id="rId44" w:history="1">
        <w:r w:rsidRPr="00E96FF3">
          <w:rPr>
            <w:rStyle w:val="Hyperlink"/>
            <w:rFonts w:ascii="Arial" w:hAnsi="Arial" w:cs="Arial"/>
            <w:sz w:val="22"/>
            <w:szCs w:val="22"/>
          </w:rPr>
          <w:t>website</w:t>
        </w:r>
      </w:hyperlink>
      <w:r>
        <w:rPr>
          <w:rFonts w:ascii="Arial" w:hAnsi="Arial" w:cs="Arial"/>
          <w:color w:val="000000"/>
          <w:sz w:val="22"/>
          <w:szCs w:val="22"/>
        </w:rPr>
        <w:t xml:space="preserve"> has further details about the testing programme and a series of FAQs.  </w:t>
      </w:r>
      <w:r w:rsidR="00900BEE">
        <w:rPr>
          <w:rFonts w:ascii="Arial" w:hAnsi="Arial" w:cs="Arial"/>
          <w:color w:val="000000"/>
          <w:sz w:val="22"/>
          <w:szCs w:val="22"/>
        </w:rPr>
        <w:t xml:space="preserve">You can also find out about the </w:t>
      </w:r>
      <w:hyperlink r:id="rId45" w:history="1">
        <w:r w:rsidR="00900BEE" w:rsidRPr="00900BEE">
          <w:rPr>
            <w:rStyle w:val="Hyperlink"/>
            <w:rFonts w:ascii="Arial" w:hAnsi="Arial" w:cs="Arial"/>
            <w:sz w:val="22"/>
            <w:szCs w:val="22"/>
          </w:rPr>
          <w:t>support available</w:t>
        </w:r>
      </w:hyperlink>
      <w:r w:rsidR="00900BEE">
        <w:rPr>
          <w:rFonts w:ascii="Arial" w:hAnsi="Arial" w:cs="Arial"/>
          <w:sz w:val="22"/>
          <w:szCs w:val="22"/>
        </w:rPr>
        <w:t xml:space="preserve"> </w:t>
      </w:r>
      <w:r w:rsidR="00900BEE" w:rsidRPr="00900BEE">
        <w:rPr>
          <w:rFonts w:ascii="Arial" w:hAnsi="Arial" w:cs="Arial"/>
          <w:color w:val="000000"/>
          <w:sz w:val="22"/>
          <w:szCs w:val="22"/>
        </w:rPr>
        <w:t>i</w:t>
      </w:r>
      <w:r w:rsidR="00900BEE">
        <w:rPr>
          <w:rFonts w:ascii="Arial" w:hAnsi="Arial" w:cs="Arial"/>
          <w:color w:val="000000"/>
          <w:sz w:val="22"/>
          <w:szCs w:val="22"/>
        </w:rPr>
        <w:t xml:space="preserve">n Southampton </w:t>
      </w:r>
      <w:r w:rsidR="00FE1752">
        <w:rPr>
          <w:rFonts w:ascii="Arial" w:hAnsi="Arial" w:cs="Arial"/>
          <w:color w:val="000000"/>
          <w:sz w:val="22"/>
          <w:szCs w:val="22"/>
        </w:rPr>
        <w:t>if you need to self-isolat</w:t>
      </w:r>
      <w:r w:rsidR="00900BEE">
        <w:rPr>
          <w:rFonts w:ascii="Arial" w:hAnsi="Arial" w:cs="Arial"/>
          <w:color w:val="000000"/>
          <w:sz w:val="22"/>
          <w:szCs w:val="22"/>
        </w:rPr>
        <w:t>e.</w:t>
      </w:r>
    </w:p>
    <w:sectPr w:rsidR="00E96FF3" w:rsidSect="004F2D55">
      <w:headerReference w:type="default" r:id="rId46"/>
      <w:footerReference w:type="default" r:id="rId47"/>
      <w:pgSz w:w="11899" w:h="16838"/>
      <w:pgMar w:top="1152" w:right="1152" w:bottom="1152" w:left="1152" w:header="706" w:footer="70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332B5" w14:textId="77777777" w:rsidR="003A4237" w:rsidRDefault="003A4237" w:rsidP="00863FB2">
      <w:pPr>
        <w:spacing w:after="0"/>
      </w:pPr>
      <w:r>
        <w:separator/>
      </w:r>
    </w:p>
  </w:endnote>
  <w:endnote w:type="continuationSeparator" w:id="0">
    <w:p w14:paraId="32ED3D28" w14:textId="77777777" w:rsidR="003A4237" w:rsidRDefault="003A4237" w:rsidP="00863F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F0000" w14:textId="5A6D01B6" w:rsidR="00A807CA" w:rsidRDefault="00A807CA">
    <w:pPr>
      <w:pStyle w:val="Footer"/>
    </w:pPr>
    <w:r>
      <w:rPr>
        <w:noProof/>
        <w:lang w:eastAsia="en-GB"/>
      </w:rPr>
      <w:drawing>
        <wp:anchor distT="0" distB="0" distL="114300" distR="114300" simplePos="0" relativeHeight="251659264" behindDoc="0" locked="0" layoutInCell="1" allowOverlap="1" wp14:anchorId="23C55749" wp14:editId="107263BC">
          <wp:simplePos x="0" y="0"/>
          <wp:positionH relativeFrom="column">
            <wp:posOffset>-793750</wp:posOffset>
          </wp:positionH>
          <wp:positionV relativeFrom="paragraph">
            <wp:posOffset>-120650</wp:posOffset>
          </wp:positionV>
          <wp:extent cx="7618730" cy="746760"/>
          <wp:effectExtent l="0" t="0" r="1270" b="0"/>
          <wp:wrapTopAndBottom/>
          <wp:docPr id="3" name="Picture 3" descr="Macintosh HD:Users:gregory:Desktop:SCC letterhead footer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egory:Desktop:SCC letterhead footer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87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B4699" w14:textId="77777777" w:rsidR="003A4237" w:rsidRDefault="003A4237" w:rsidP="00863FB2">
      <w:pPr>
        <w:spacing w:after="0"/>
      </w:pPr>
      <w:r>
        <w:separator/>
      </w:r>
    </w:p>
  </w:footnote>
  <w:footnote w:type="continuationSeparator" w:id="0">
    <w:p w14:paraId="022757D3" w14:textId="77777777" w:rsidR="003A4237" w:rsidRDefault="003A4237" w:rsidP="00863FB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CF302" w14:textId="18A90913" w:rsidR="00A807CA" w:rsidRPr="00384AF9" w:rsidRDefault="00A807CA" w:rsidP="004F2D55">
    <w:pPr>
      <w:spacing w:after="0"/>
      <w:ind w:right="-908"/>
      <w:rPr>
        <w:rFonts w:ascii="Arial" w:hAnsi="Arial" w:cs="Arial"/>
        <w:b/>
        <w:bCs/>
        <w:lang w:val="fr-FR"/>
      </w:rPr>
    </w:pPr>
    <w:r>
      <w:rPr>
        <w:noProof/>
        <w:lang w:eastAsia="en-GB"/>
      </w:rPr>
      <w:drawing>
        <wp:anchor distT="0" distB="0" distL="114300" distR="114300" simplePos="0" relativeHeight="251658240" behindDoc="1" locked="0" layoutInCell="1" allowOverlap="1" wp14:anchorId="5DB7C21A" wp14:editId="281D301A">
          <wp:simplePos x="0" y="0"/>
          <wp:positionH relativeFrom="page">
            <wp:posOffset>5880735</wp:posOffset>
          </wp:positionH>
          <wp:positionV relativeFrom="page">
            <wp:posOffset>345440</wp:posOffset>
          </wp:positionV>
          <wp:extent cx="862584" cy="765048"/>
          <wp:effectExtent l="0" t="0" r="127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c letterhead template b&amp;w logo.jpg"/>
                  <pic:cNvPicPr/>
                </pic:nvPicPr>
                <pic:blipFill>
                  <a:blip r:embed="rId1">
                    <a:extLst>
                      <a:ext uri="{28A0092B-C50C-407E-A947-70E740481C1C}">
                        <a14:useLocalDpi xmlns:a14="http://schemas.microsoft.com/office/drawing/2010/main" val="0"/>
                      </a:ext>
                    </a:extLst>
                  </a:blip>
                  <a:stretch>
                    <a:fillRect/>
                  </a:stretch>
                </pic:blipFill>
                <pic:spPr>
                  <a:xfrm>
                    <a:off x="0" y="0"/>
                    <a:ext cx="862584" cy="765048"/>
                  </a:xfrm>
                  <a:prstGeom prst="rect">
                    <a:avLst/>
                  </a:prstGeom>
                </pic:spPr>
              </pic:pic>
            </a:graphicData>
          </a:graphic>
          <wp14:sizeRelH relativeFrom="margin">
            <wp14:pctWidth>0</wp14:pctWidth>
          </wp14:sizeRelH>
          <wp14:sizeRelV relativeFrom="margin">
            <wp14:pctHeight>0</wp14:pctHeight>
          </wp14:sizeRelV>
        </wp:anchor>
      </w:drawing>
    </w:r>
    <w:r w:rsidR="00732935">
      <w:rPr>
        <w:rFonts w:ascii="Arial" w:hAnsi="Arial" w:cs="Arial"/>
        <w:b/>
        <w:bCs/>
        <w:lang w:val="fr-FR"/>
      </w:rPr>
      <w:t xml:space="preserve">Saint George </w:t>
    </w:r>
    <w:proofErr w:type="spellStart"/>
    <w:r w:rsidR="00732935">
      <w:rPr>
        <w:rFonts w:ascii="Arial" w:hAnsi="Arial" w:cs="Arial"/>
        <w:b/>
        <w:bCs/>
        <w:lang w:val="fr-FR"/>
      </w:rPr>
      <w:t>Catholic</w:t>
    </w:r>
    <w:proofErr w:type="spellEnd"/>
    <w:r w:rsidR="00732935">
      <w:rPr>
        <w:rFonts w:ascii="Arial" w:hAnsi="Arial" w:cs="Arial"/>
        <w:b/>
        <w:bCs/>
        <w:lang w:val="fr-FR"/>
      </w:rPr>
      <w:t xml:space="preserve"> </w:t>
    </w:r>
    <w:proofErr w:type="spellStart"/>
    <w:r w:rsidR="00732935">
      <w:rPr>
        <w:rFonts w:ascii="Arial" w:hAnsi="Arial" w:cs="Arial"/>
        <w:b/>
        <w:bCs/>
        <w:lang w:val="fr-FR"/>
      </w:rPr>
      <w:t>College</w:t>
    </w:r>
    <w:proofErr w:type="spellEnd"/>
  </w:p>
  <w:p w14:paraId="09837822" w14:textId="77777777" w:rsidR="00A807CA" w:rsidRPr="00384AF9" w:rsidRDefault="00A807CA" w:rsidP="004F2D55">
    <w:pPr>
      <w:spacing w:after="0"/>
      <w:rPr>
        <w:rFonts w:ascii="Arial" w:hAnsi="Arial" w:cs="Arial"/>
      </w:rPr>
    </w:pPr>
    <w:r w:rsidRPr="00384AF9">
      <w:rPr>
        <w:rFonts w:ascii="Arial" w:hAnsi="Arial" w:cs="Arial"/>
      </w:rPr>
      <w:t>Southampton City Council</w:t>
    </w:r>
  </w:p>
  <w:p w14:paraId="13A4731E" w14:textId="77777777" w:rsidR="00A807CA" w:rsidRPr="00384AF9" w:rsidRDefault="00A807CA" w:rsidP="004F2D55">
    <w:pPr>
      <w:pStyle w:val="Header"/>
      <w:rPr>
        <w:rFonts w:ascii="Arial" w:hAnsi="Arial" w:cs="Arial"/>
      </w:rPr>
    </w:pPr>
    <w:r w:rsidRPr="00384AF9">
      <w:rPr>
        <w:rFonts w:ascii="Arial" w:hAnsi="Arial" w:cs="Arial"/>
      </w:rPr>
      <w:t>Civic Centre</w:t>
    </w:r>
  </w:p>
  <w:p w14:paraId="26E0F34F" w14:textId="77777777" w:rsidR="00A807CA" w:rsidRPr="00384AF9" w:rsidRDefault="00A807CA" w:rsidP="004F2D55">
    <w:pPr>
      <w:pStyle w:val="Header"/>
      <w:rPr>
        <w:rFonts w:ascii="Arial" w:hAnsi="Arial" w:cs="Arial"/>
      </w:rPr>
    </w:pPr>
    <w:r w:rsidRPr="00384AF9">
      <w:rPr>
        <w:rFonts w:ascii="Arial" w:hAnsi="Arial" w:cs="Arial"/>
      </w:rPr>
      <w:t>Southampton</w:t>
    </w:r>
  </w:p>
  <w:p w14:paraId="1EE2D406" w14:textId="77777777" w:rsidR="00A807CA" w:rsidRPr="00384AF9" w:rsidRDefault="00A807CA" w:rsidP="004F2D55">
    <w:pPr>
      <w:pStyle w:val="Header"/>
      <w:rPr>
        <w:rFonts w:ascii="Arial" w:hAnsi="Arial" w:cs="Arial"/>
      </w:rPr>
    </w:pPr>
    <w:r w:rsidRPr="00384AF9">
      <w:rPr>
        <w:rFonts w:ascii="Arial" w:hAnsi="Arial" w:cs="Arial"/>
      </w:rPr>
      <w:t>SO14 7LY</w:t>
    </w:r>
  </w:p>
  <w:p w14:paraId="7EECB81A" w14:textId="1296D782" w:rsidR="00A807CA" w:rsidRDefault="00A807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2AE"/>
    <w:multiLevelType w:val="hybridMultilevel"/>
    <w:tmpl w:val="83FAADFE"/>
    <w:lvl w:ilvl="0" w:tplc="92A8B48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FC6D5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465BC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E80B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E074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B6ED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C4DD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B454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EA82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2310F83"/>
    <w:multiLevelType w:val="hybridMultilevel"/>
    <w:tmpl w:val="A1D4E7D0"/>
    <w:lvl w:ilvl="0" w:tplc="DD3CC912">
      <w:start w:val="1"/>
      <w:numFmt w:val="bullet"/>
      <w:lvlText w:val="•"/>
      <w:lvlJc w:val="left"/>
      <w:pPr>
        <w:ind w:left="705"/>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1" w:tplc="38F0CF4E">
      <w:start w:val="1"/>
      <w:numFmt w:val="bullet"/>
      <w:lvlText w:val="o"/>
      <w:lvlJc w:val="left"/>
      <w:pPr>
        <w:ind w:left="144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2" w:tplc="A3E634B4">
      <w:start w:val="1"/>
      <w:numFmt w:val="bullet"/>
      <w:lvlText w:val="▪"/>
      <w:lvlJc w:val="left"/>
      <w:pPr>
        <w:ind w:left="216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3" w:tplc="4CCE0934">
      <w:start w:val="1"/>
      <w:numFmt w:val="bullet"/>
      <w:lvlText w:val="•"/>
      <w:lvlJc w:val="left"/>
      <w:pPr>
        <w:ind w:left="2880"/>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4" w:tplc="574C8586">
      <w:start w:val="1"/>
      <w:numFmt w:val="bullet"/>
      <w:lvlText w:val="o"/>
      <w:lvlJc w:val="left"/>
      <w:pPr>
        <w:ind w:left="360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5" w:tplc="E5D4828A">
      <w:start w:val="1"/>
      <w:numFmt w:val="bullet"/>
      <w:lvlText w:val="▪"/>
      <w:lvlJc w:val="left"/>
      <w:pPr>
        <w:ind w:left="432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6" w:tplc="52CA998E">
      <w:start w:val="1"/>
      <w:numFmt w:val="bullet"/>
      <w:lvlText w:val="•"/>
      <w:lvlJc w:val="left"/>
      <w:pPr>
        <w:ind w:left="5040"/>
      </w:pPr>
      <w:rPr>
        <w:rFonts w:ascii="Arial" w:eastAsia="Arial" w:hAnsi="Arial" w:cs="Arial"/>
        <w:b w:val="0"/>
        <w:i w:val="0"/>
        <w:strike w:val="0"/>
        <w:dstrike w:val="0"/>
        <w:color w:val="0B0C0C"/>
        <w:sz w:val="24"/>
        <w:szCs w:val="24"/>
        <w:u w:val="none" w:color="000000"/>
        <w:bdr w:val="none" w:sz="0" w:space="0" w:color="auto"/>
        <w:shd w:val="clear" w:color="auto" w:fill="auto"/>
        <w:vertAlign w:val="baseline"/>
      </w:rPr>
    </w:lvl>
    <w:lvl w:ilvl="7" w:tplc="8202FA0A">
      <w:start w:val="1"/>
      <w:numFmt w:val="bullet"/>
      <w:lvlText w:val="o"/>
      <w:lvlJc w:val="left"/>
      <w:pPr>
        <w:ind w:left="576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lvl w:ilvl="8" w:tplc="102EFD9C">
      <w:start w:val="1"/>
      <w:numFmt w:val="bullet"/>
      <w:lvlText w:val="▪"/>
      <w:lvlJc w:val="left"/>
      <w:pPr>
        <w:ind w:left="6480"/>
      </w:pPr>
      <w:rPr>
        <w:rFonts w:ascii="Segoe UI Symbol" w:eastAsia="Segoe UI Symbol" w:hAnsi="Segoe UI Symbol" w:cs="Segoe UI Symbol"/>
        <w:b w:val="0"/>
        <w:i w:val="0"/>
        <w:strike w:val="0"/>
        <w:dstrike w:val="0"/>
        <w:color w:val="0B0C0C"/>
        <w:sz w:val="24"/>
        <w:szCs w:val="24"/>
        <w:u w:val="none" w:color="000000"/>
        <w:bdr w:val="none" w:sz="0" w:space="0" w:color="auto"/>
        <w:shd w:val="clear" w:color="auto" w:fill="auto"/>
        <w:vertAlign w:val="baseline"/>
      </w:rPr>
    </w:lvl>
  </w:abstractNum>
  <w:abstractNum w:abstractNumId="2" w15:restartNumberingAfterBreak="0">
    <w:nsid w:val="50D12174"/>
    <w:multiLevelType w:val="hybridMultilevel"/>
    <w:tmpl w:val="2736B24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56891F0F"/>
    <w:multiLevelType w:val="hybridMultilevel"/>
    <w:tmpl w:val="A4DE8BB4"/>
    <w:lvl w:ilvl="0" w:tplc="E5A2F52A">
      <w:start w:val="1"/>
      <w:numFmt w:val="decimal"/>
      <w:lvlText w:val="%1."/>
      <w:lvlJc w:val="left"/>
      <w:pPr>
        <w:ind w:left="1494" w:hanging="360"/>
      </w:pPr>
      <w:rPr>
        <w:rFonts w:ascii="Arial" w:eastAsia="Times New Roman" w:hAnsi="Arial" w:cs="Arial"/>
        <w:b/>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D65"/>
    <w:rsid w:val="000417C0"/>
    <w:rsid w:val="00076142"/>
    <w:rsid w:val="0014288B"/>
    <w:rsid w:val="0014483F"/>
    <w:rsid w:val="001654F7"/>
    <w:rsid w:val="00197D30"/>
    <w:rsid w:val="001D1093"/>
    <w:rsid w:val="0022235A"/>
    <w:rsid w:val="002E0398"/>
    <w:rsid w:val="002F1CA3"/>
    <w:rsid w:val="00384AF9"/>
    <w:rsid w:val="003A4237"/>
    <w:rsid w:val="0043185B"/>
    <w:rsid w:val="00485652"/>
    <w:rsid w:val="004C11EF"/>
    <w:rsid w:val="004D76AA"/>
    <w:rsid w:val="004F2D55"/>
    <w:rsid w:val="00502D41"/>
    <w:rsid w:val="005212A7"/>
    <w:rsid w:val="00546AE3"/>
    <w:rsid w:val="005C2948"/>
    <w:rsid w:val="006059FF"/>
    <w:rsid w:val="006B46F4"/>
    <w:rsid w:val="006D0482"/>
    <w:rsid w:val="006E0FAD"/>
    <w:rsid w:val="006F0B4D"/>
    <w:rsid w:val="00716B5A"/>
    <w:rsid w:val="00732935"/>
    <w:rsid w:val="007D316D"/>
    <w:rsid w:val="007F31EA"/>
    <w:rsid w:val="008059F9"/>
    <w:rsid w:val="00813623"/>
    <w:rsid w:val="00817A7A"/>
    <w:rsid w:val="00825001"/>
    <w:rsid w:val="00846110"/>
    <w:rsid w:val="00863FB2"/>
    <w:rsid w:val="00871F58"/>
    <w:rsid w:val="008A409B"/>
    <w:rsid w:val="008B1099"/>
    <w:rsid w:val="008C4D65"/>
    <w:rsid w:val="008E4D3C"/>
    <w:rsid w:val="00900BEE"/>
    <w:rsid w:val="00905D6C"/>
    <w:rsid w:val="00941074"/>
    <w:rsid w:val="009904A0"/>
    <w:rsid w:val="009B79EC"/>
    <w:rsid w:val="00A14850"/>
    <w:rsid w:val="00A807CA"/>
    <w:rsid w:val="00AB7337"/>
    <w:rsid w:val="00B404D7"/>
    <w:rsid w:val="00B53F07"/>
    <w:rsid w:val="00BA1F40"/>
    <w:rsid w:val="00C90468"/>
    <w:rsid w:val="00CC1BF7"/>
    <w:rsid w:val="00CE64A6"/>
    <w:rsid w:val="00D23698"/>
    <w:rsid w:val="00D407FA"/>
    <w:rsid w:val="00D532EA"/>
    <w:rsid w:val="00D84082"/>
    <w:rsid w:val="00D91F6A"/>
    <w:rsid w:val="00D96581"/>
    <w:rsid w:val="00DA5AC5"/>
    <w:rsid w:val="00E41277"/>
    <w:rsid w:val="00E516BA"/>
    <w:rsid w:val="00E96FF3"/>
    <w:rsid w:val="00ED0AC0"/>
    <w:rsid w:val="00EF73E8"/>
    <w:rsid w:val="00F6238F"/>
    <w:rsid w:val="00F64E7A"/>
    <w:rsid w:val="00F66E33"/>
    <w:rsid w:val="00FE1752"/>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96E53B"/>
  <w15:docId w15:val="{598CC4F2-010C-4082-8C5F-57AD283D2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EC3"/>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1093"/>
    <w:pPr>
      <w:tabs>
        <w:tab w:val="center" w:pos="4320"/>
        <w:tab w:val="right" w:pos="8640"/>
      </w:tabs>
      <w:spacing w:after="0"/>
    </w:pPr>
  </w:style>
  <w:style w:type="character" w:customStyle="1" w:styleId="HeaderChar">
    <w:name w:val="Header Char"/>
    <w:basedOn w:val="DefaultParagraphFont"/>
    <w:link w:val="Header"/>
    <w:uiPriority w:val="99"/>
    <w:rsid w:val="001D1093"/>
    <w:rPr>
      <w:sz w:val="24"/>
    </w:rPr>
  </w:style>
  <w:style w:type="paragraph" w:styleId="Footer">
    <w:name w:val="footer"/>
    <w:basedOn w:val="Normal"/>
    <w:link w:val="FooterChar"/>
    <w:uiPriority w:val="99"/>
    <w:unhideWhenUsed/>
    <w:rsid w:val="001D1093"/>
    <w:pPr>
      <w:tabs>
        <w:tab w:val="center" w:pos="4320"/>
        <w:tab w:val="right" w:pos="8640"/>
      </w:tabs>
      <w:spacing w:after="0"/>
    </w:pPr>
  </w:style>
  <w:style w:type="character" w:customStyle="1" w:styleId="FooterChar">
    <w:name w:val="Footer Char"/>
    <w:basedOn w:val="DefaultParagraphFont"/>
    <w:link w:val="Footer"/>
    <w:uiPriority w:val="99"/>
    <w:rsid w:val="001D1093"/>
    <w:rPr>
      <w:sz w:val="24"/>
    </w:rPr>
  </w:style>
  <w:style w:type="paragraph" w:styleId="BalloonText">
    <w:name w:val="Balloon Text"/>
    <w:basedOn w:val="Normal"/>
    <w:link w:val="BalloonTextChar"/>
    <w:uiPriority w:val="99"/>
    <w:semiHidden/>
    <w:unhideWhenUsed/>
    <w:rsid w:val="00D23698"/>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23698"/>
    <w:rPr>
      <w:rFonts w:ascii="Lucida Grande" w:hAnsi="Lucida Grande"/>
      <w:sz w:val="18"/>
      <w:szCs w:val="18"/>
    </w:rPr>
  </w:style>
  <w:style w:type="paragraph" w:styleId="ListParagraph">
    <w:name w:val="List Paragraph"/>
    <w:basedOn w:val="Normal"/>
    <w:uiPriority w:val="34"/>
    <w:qFormat/>
    <w:rsid w:val="001654F7"/>
    <w:pPr>
      <w:spacing w:after="0"/>
      <w:ind w:left="720"/>
    </w:pPr>
    <w:rPr>
      <w:rFonts w:ascii="Calibri" w:hAnsi="Calibri" w:cs="Calibri"/>
      <w:sz w:val="22"/>
      <w:szCs w:val="22"/>
    </w:rPr>
  </w:style>
  <w:style w:type="character" w:styleId="Hyperlink">
    <w:name w:val="Hyperlink"/>
    <w:basedOn w:val="DefaultParagraphFont"/>
    <w:uiPriority w:val="99"/>
    <w:unhideWhenUsed/>
    <w:rsid w:val="001654F7"/>
    <w:rPr>
      <w:color w:val="0000FF" w:themeColor="hyperlink"/>
      <w:u w:val="single"/>
    </w:rPr>
  </w:style>
  <w:style w:type="character" w:customStyle="1" w:styleId="UnresolvedMention">
    <w:name w:val="Unresolved Mention"/>
    <w:basedOn w:val="DefaultParagraphFont"/>
    <w:uiPriority w:val="99"/>
    <w:semiHidden/>
    <w:unhideWhenUsed/>
    <w:rsid w:val="00CC1BF7"/>
    <w:rPr>
      <w:color w:val="605E5C"/>
      <w:shd w:val="clear" w:color="auto" w:fill="E1DFDD"/>
    </w:rPr>
  </w:style>
  <w:style w:type="character" w:styleId="Strong">
    <w:name w:val="Strong"/>
    <w:basedOn w:val="DefaultParagraphFont"/>
    <w:uiPriority w:val="22"/>
    <w:qFormat/>
    <w:rsid w:val="00CC1BF7"/>
    <w:rPr>
      <w:b/>
      <w:bCs/>
    </w:rPr>
  </w:style>
  <w:style w:type="character" w:customStyle="1" w:styleId="normaltextrun">
    <w:name w:val="normaltextrun"/>
    <w:basedOn w:val="DefaultParagraphFont"/>
    <w:rsid w:val="00900BEE"/>
  </w:style>
  <w:style w:type="character" w:styleId="CommentReference">
    <w:name w:val="annotation reference"/>
    <w:basedOn w:val="DefaultParagraphFont"/>
    <w:uiPriority w:val="99"/>
    <w:semiHidden/>
    <w:unhideWhenUsed/>
    <w:rsid w:val="006D0482"/>
    <w:rPr>
      <w:sz w:val="16"/>
      <w:szCs w:val="16"/>
    </w:rPr>
  </w:style>
  <w:style w:type="paragraph" w:styleId="CommentText">
    <w:name w:val="annotation text"/>
    <w:basedOn w:val="Normal"/>
    <w:link w:val="CommentTextChar"/>
    <w:uiPriority w:val="99"/>
    <w:semiHidden/>
    <w:unhideWhenUsed/>
    <w:rsid w:val="006D0482"/>
    <w:rPr>
      <w:sz w:val="20"/>
    </w:rPr>
  </w:style>
  <w:style w:type="character" w:customStyle="1" w:styleId="CommentTextChar">
    <w:name w:val="Comment Text Char"/>
    <w:basedOn w:val="DefaultParagraphFont"/>
    <w:link w:val="CommentText"/>
    <w:uiPriority w:val="99"/>
    <w:semiHidden/>
    <w:rsid w:val="006D0482"/>
  </w:style>
  <w:style w:type="paragraph" w:styleId="CommentSubject">
    <w:name w:val="annotation subject"/>
    <w:basedOn w:val="CommentText"/>
    <w:next w:val="CommentText"/>
    <w:link w:val="CommentSubjectChar"/>
    <w:uiPriority w:val="99"/>
    <w:semiHidden/>
    <w:unhideWhenUsed/>
    <w:rsid w:val="006D0482"/>
    <w:rPr>
      <w:b/>
      <w:bCs/>
    </w:rPr>
  </w:style>
  <w:style w:type="character" w:customStyle="1" w:styleId="CommentSubjectChar">
    <w:name w:val="Comment Subject Char"/>
    <w:basedOn w:val="CommentTextChar"/>
    <w:link w:val="CommentSubject"/>
    <w:uiPriority w:val="99"/>
    <w:semiHidden/>
    <w:rsid w:val="006D0482"/>
    <w:rPr>
      <w:b/>
      <w:bCs/>
    </w:rPr>
  </w:style>
  <w:style w:type="character" w:styleId="FollowedHyperlink">
    <w:name w:val="FollowedHyperlink"/>
    <w:basedOn w:val="DefaultParagraphFont"/>
    <w:uiPriority w:val="99"/>
    <w:semiHidden/>
    <w:unhideWhenUsed/>
    <w:rsid w:val="00A148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313768">
      <w:bodyDiv w:val="1"/>
      <w:marLeft w:val="0"/>
      <w:marRight w:val="0"/>
      <w:marTop w:val="0"/>
      <w:marBottom w:val="0"/>
      <w:divBdr>
        <w:top w:val="none" w:sz="0" w:space="0" w:color="auto"/>
        <w:left w:val="none" w:sz="0" w:space="0" w:color="auto"/>
        <w:bottom w:val="none" w:sz="0" w:space="0" w:color="auto"/>
        <w:right w:val="none" w:sz="0" w:space="0" w:color="auto"/>
      </w:divBdr>
      <w:divsChild>
        <w:div w:id="1846552836">
          <w:marLeft w:val="1166"/>
          <w:marRight w:val="0"/>
          <w:marTop w:val="0"/>
          <w:marBottom w:val="0"/>
          <w:divBdr>
            <w:top w:val="none" w:sz="0" w:space="0" w:color="auto"/>
            <w:left w:val="none" w:sz="0" w:space="0" w:color="auto"/>
            <w:bottom w:val="none" w:sz="0" w:space="0" w:color="auto"/>
            <w:right w:val="none" w:sz="0" w:space="0" w:color="auto"/>
          </w:divBdr>
        </w:div>
      </w:divsChild>
    </w:div>
    <w:div w:id="468284397">
      <w:bodyDiv w:val="1"/>
      <w:marLeft w:val="0"/>
      <w:marRight w:val="0"/>
      <w:marTop w:val="0"/>
      <w:marBottom w:val="0"/>
      <w:divBdr>
        <w:top w:val="none" w:sz="0" w:space="0" w:color="auto"/>
        <w:left w:val="none" w:sz="0" w:space="0" w:color="auto"/>
        <w:bottom w:val="none" w:sz="0" w:space="0" w:color="auto"/>
        <w:right w:val="none" w:sz="0" w:space="0" w:color="auto"/>
      </w:divBdr>
      <w:divsChild>
        <w:div w:id="1048264983">
          <w:marLeft w:val="1166"/>
          <w:marRight w:val="0"/>
          <w:marTop w:val="0"/>
          <w:marBottom w:val="0"/>
          <w:divBdr>
            <w:top w:val="none" w:sz="0" w:space="0" w:color="auto"/>
            <w:left w:val="none" w:sz="0" w:space="0" w:color="auto"/>
            <w:bottom w:val="none" w:sz="0" w:space="0" w:color="auto"/>
            <w:right w:val="none" w:sz="0" w:space="0" w:color="auto"/>
          </w:divBdr>
        </w:div>
      </w:divsChild>
    </w:div>
    <w:div w:id="15499982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order-coronavirus-rapid-lateral-flow-tests" TargetMode="External"/><Relationship Id="rId18" Type="http://schemas.openxmlformats.org/officeDocument/2006/relationships/hyperlink" Target="https://eur02.safelinks.protection.outlook.com/?url=https%3A%2F%2Fwww.gov.uk%2Fgovernment%2Fpublications%2Fcovid-19-stay-at-home-guidance&amp;data=04%7C01%7Ccharlotte.thomas%40wiltshire.gov.uk%7Cf326950407714788738d08d8dd9d0140%7C5546e75e3be14813b0ff26651ea2fe19%7C0%7C0%7C637503013679944974%7CUnknown%7CTWFpbGZsb3d8eyJWIjoiMC4wLjAwMDAiLCJQIjoiV2luMzIiLCJBTiI6Ik1haWwiLCJXVCI6Mn0%3D%7C1000&amp;sdata=MYS%2BCqX7UnJPI3G3iWiUP3dL%2Bl8OOf2OdkJy8Ngj66A%3D&amp;reserved=0" TargetMode="External"/><Relationship Id="rId26" Type="http://schemas.openxmlformats.org/officeDocument/2006/relationships/hyperlink" Target="https://eur02.safelinks.protection.outlook.com/?url=https%3A%2F%2Fwww.gov.uk%2Fgovernment%2Fpublications%2Fcovid-19-stay-at-home-guidance&amp;data=04%7C01%7Ccharlotte.thomas%40wiltshire.gov.uk%7Cf326950407714788738d08d8dd9d0140%7C5546e75e3be14813b0ff26651ea2fe19%7C0%7C0%7C637503013679944974%7CUnknown%7CTWFpbGZsb3d8eyJWIjoiMC4wLjAwMDAiLCJQIjoiV2luMzIiLCJBTiI6Ik1haWwiLCJXVCI6Mn0%3D%7C1000&amp;sdata=MYS%2BCqX7UnJPI3G3iWiUP3dL%2Bl8OOf2OdkJy8Ngj66A%3D&amp;reserved=0" TargetMode="External"/><Relationship Id="rId39" Type="http://schemas.openxmlformats.org/officeDocument/2006/relationships/hyperlink" Target="https://eur02.safelinks.protection.outlook.com/?url=https%3A%2F%2Fwww.gov.uk%2Fgovernment%2Fpublications%2Fhow-to-stop-the-spread-of-coronavirus-covid-19%2Fhow-to-stop-the-spread-of-coronavirus-covid-19&amp;data=04%7C01%7Ccharlotte.thomas%40wiltshire.gov.uk%7Cf326950407714788738d08d8dd9d0140%7C5546e75e3be14813b0ff26651ea2fe19%7C0%7C0%7C637503013679954970%7CUnknown%7CTWFpbGZsb3d8eyJWIjoiMC4wLjAwMDAiLCJQIjoiV2luMzIiLCJBTiI6Ik1haWwiLCJXVCI6Mn0%3D%7C1000&amp;sdata=BsYe%2B97%2BgtqW1ZhpX2oMtMqX%2F7MmKL%2FjT6z2DWRWprg%3D&amp;reserved=0" TargetMode="External"/><Relationship Id="rId3" Type="http://schemas.openxmlformats.org/officeDocument/2006/relationships/customXml" Target="../customXml/item3.xml"/><Relationship Id="rId21" Type="http://schemas.openxmlformats.org/officeDocument/2006/relationships/hyperlink" Target="https://eur02.safelinks.protection.outlook.com/?url=https%3A%2F%2Fwww.gov.uk%2Fgovernment%2Fpublications%2Fcovid-19-stay-at-home-guidance&amp;data=04%7C01%7Ccharlotte.thomas%40wiltshire.gov.uk%7Cf326950407714788738d08d8dd9d0140%7C5546e75e3be14813b0ff26651ea2fe19%7C0%7C0%7C637503013679944974%7CUnknown%7CTWFpbGZsb3d8eyJWIjoiMC4wLjAwMDAiLCJQIjoiV2luMzIiLCJBTiI6Ik1haWwiLCJXVCI6Mn0%3D%7C1000&amp;sdata=MYS%2BCqX7UnJPI3G3iWiUP3dL%2Bl8OOf2OdkJy8Ngj66A%3D&amp;reserved=0" TargetMode="External"/><Relationship Id="rId34" Type="http://schemas.openxmlformats.org/officeDocument/2006/relationships/hyperlink" Target="https://eur02.safelinks.protection.outlook.com/?url=https%3A%2F%2Fwww.gov.uk%2Fgovernment%2Fpublications%2Fcovid-19-stay-at-home-guidance&amp;data=04%7C01%7Ccharlotte.thomas%40wiltshire.gov.uk%7Cf326950407714788738d08d8dd9d0140%7C5546e75e3be14813b0ff26651ea2fe19%7C0%7C0%7C637503013679944974%7CUnknown%7CTWFpbGZsb3d8eyJWIjoiMC4wLjAwMDAiLCJQIjoiV2luMzIiLCJBTiI6Ik1haWwiLCJXVCI6Mn0%3D%7C1000&amp;sdata=MYS%2BCqX7UnJPI3G3iWiUP3dL%2Bl8OOf2OdkJy8Ngj66A%3D&amp;reserved=0" TargetMode="External"/><Relationship Id="rId42" Type="http://schemas.openxmlformats.org/officeDocument/2006/relationships/hyperlink" Target="https://eur02.safelinks.protection.outlook.com/?url=https%3A%2F%2Fwww.gov.uk%2Fguidance%2Frapid-lateral-flow-testing-for-households-and-bubbles-of-school-pupils-and-staff%3Futm_source%3D1%2520March%25202021%2520C19%26utm_medium%3DDaily%2520Email%2520C19%26utm_campaign%3DDfE%2520C19&amp;data=04%7C01%7Ccharlotte.thomas%40wiltshire.gov.uk%7Cf326950407714788738d08d8dd9d0140%7C5546e75e3be14813b0ff26651ea2fe19%7C0%7C0%7C637503013679954970%7CUnknown%7CTWFpbGZsb3d8eyJWIjoiMC4wLjAwMDAiLCJQIjoiV2luMzIiLCJBTiI6Ik1haWwiLCJXVCI6Mn0%3D%7C1000&amp;sdata=5SnaAKr2A2HVrgI9QIuHlpHbfajVyo%2Bh%2FG5ORJPuO%2FA%3D&amp;reserved=0" TargetMode="External"/><Relationship Id="rId47"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find-covid-19-rapid-test-sites.maps.test-and-trace.nhs.uk/" TargetMode="External"/><Relationship Id="rId17" Type="http://schemas.openxmlformats.org/officeDocument/2006/relationships/hyperlink" Target="https://eur02.safelinks.protection.outlook.com/?url=https%3A%2F%2Fwww.gov.uk%2Fgovernment%2Fpublications%2Fcovid-19-stay-at-home-guidance&amp;data=04%7C01%7Ccharlotte.thomas%40wiltshire.gov.uk%7Cf326950407714788738d08d8dd9d0140%7C5546e75e3be14813b0ff26651ea2fe19%7C0%7C0%7C637503013679944974%7CUnknown%7CTWFpbGZsb3d8eyJWIjoiMC4wLjAwMDAiLCJQIjoiV2luMzIiLCJBTiI6Ik1haWwiLCJXVCI6Mn0%3D%7C1000&amp;sdata=MYS%2BCqX7UnJPI3G3iWiUP3dL%2Bl8OOf2OdkJy8Ngj66A%3D&amp;reserved=0" TargetMode="External"/><Relationship Id="rId25" Type="http://schemas.openxmlformats.org/officeDocument/2006/relationships/hyperlink" Target="https://eur02.safelinks.protection.outlook.com/?url=https%3A%2F%2Fwww.gov.uk%2Fgovernment%2Fpublications%2Fcovid-19-stay-at-home-guidance&amp;data=04%7C01%7Ccharlotte.thomas%40wiltshire.gov.uk%7Cf326950407714788738d08d8dd9d0140%7C5546e75e3be14813b0ff26651ea2fe19%7C0%7C0%7C637503013679944974%7CUnknown%7CTWFpbGZsb3d8eyJWIjoiMC4wLjAwMDAiLCJQIjoiV2luMzIiLCJBTiI6Ik1haWwiLCJXVCI6Mn0%3D%7C1000&amp;sdata=MYS%2BCqX7UnJPI3G3iWiUP3dL%2Bl8OOf2OdkJy8Ngj66A%3D&amp;reserved=0" TargetMode="External"/><Relationship Id="rId33" Type="http://schemas.openxmlformats.org/officeDocument/2006/relationships/hyperlink" Target="https://eur02.safelinks.protection.outlook.com/?url=https%3A%2F%2Fwww.gov.uk%2Fgovernment%2Fpublications%2Fcovid-19-stay-at-home-guidance&amp;data=04%7C01%7Ccharlotte.thomas%40wiltshire.gov.uk%7Cf326950407714788738d08d8dd9d0140%7C5546e75e3be14813b0ff26651ea2fe19%7C0%7C0%7C637503013679944974%7CUnknown%7CTWFpbGZsb3d8eyJWIjoiMC4wLjAwMDAiLCJQIjoiV2luMzIiLCJBTiI6Ik1haWwiLCJXVCI6Mn0%3D%7C1000&amp;sdata=MYS%2BCqX7UnJPI3G3iWiUP3dL%2Bl8OOf2OdkJy8Ngj66A%3D&amp;reserved=0" TargetMode="External"/><Relationship Id="rId38" Type="http://schemas.openxmlformats.org/officeDocument/2006/relationships/hyperlink" Target="https://eur02.safelinks.protection.outlook.com/?url=https%3A%2F%2Fwww.gov.uk%2Fgovernment%2Fpublications%2Fhow-to-stop-the-spread-of-coronavirus-covid-19%2Fhow-to-stop-the-spread-of-coronavirus-covid-19&amp;data=04%7C01%7Ccharlotte.thomas%40wiltshire.gov.uk%7Cf326950407714788738d08d8dd9d0140%7C5546e75e3be14813b0ff26651ea2fe19%7C0%7C0%7C637503013679954970%7CUnknown%7CTWFpbGZsb3d8eyJWIjoiMC4wLjAwMDAiLCJQIjoiV2luMzIiLCJBTiI6Ik1haWwiLCJXVCI6Mn0%3D%7C1000&amp;sdata=BsYe%2B97%2BgtqW1ZhpX2oMtMqX%2F7MmKL%2FjT6z2DWRWprg%3D&amp;reserved=0"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ur02.safelinks.protection.outlook.com/?url=https%3A%2F%2Fwww.gov.uk%2Fgovernment%2Fpublications%2Fcovid-19-stay-at-home-guidance&amp;data=04%7C01%7Ccharlotte.thomas%40wiltshire.gov.uk%7Cf326950407714788738d08d8dd9d0140%7C5546e75e3be14813b0ff26651ea2fe19%7C0%7C0%7C637503013679944974%7CUnknown%7CTWFpbGZsb3d8eyJWIjoiMC4wLjAwMDAiLCJQIjoiV2luMzIiLCJBTiI6Ik1haWwiLCJXVCI6Mn0%3D%7C1000&amp;sdata=MYS%2BCqX7UnJPI3G3iWiUP3dL%2Bl8OOf2OdkJy8Ngj66A%3D&amp;reserved=0" TargetMode="External"/><Relationship Id="rId20" Type="http://schemas.openxmlformats.org/officeDocument/2006/relationships/hyperlink" Target="https://eur02.safelinks.protection.outlook.com/?url=https%3A%2F%2Fwww.gov.uk%2Fgovernment%2Fpublications%2Fcovid-19-stay-at-home-guidance&amp;data=04%7C01%7Ccharlotte.thomas%40wiltshire.gov.uk%7Cf326950407714788738d08d8dd9d0140%7C5546e75e3be14813b0ff26651ea2fe19%7C0%7C0%7C637503013679944974%7CUnknown%7CTWFpbGZsb3d8eyJWIjoiMC4wLjAwMDAiLCJQIjoiV2luMzIiLCJBTiI6Ik1haWwiLCJXVCI6Mn0%3D%7C1000&amp;sdata=MYS%2BCqX7UnJPI3G3iWiUP3dL%2Bl8OOf2OdkJy8Ngj66A%3D&amp;reserved=0" TargetMode="External"/><Relationship Id="rId29" Type="http://schemas.openxmlformats.org/officeDocument/2006/relationships/hyperlink" Target="https://eur02.safelinks.protection.outlook.com/?url=https%3A%2F%2Fwww.gov.uk%2Fgovernment%2Fpublications%2Fcovid-19-stay-at-home-guidance&amp;data=04%7C01%7Ccharlotte.thomas%40wiltshire.gov.uk%7Cf326950407714788738d08d8dd9d0140%7C5546e75e3be14813b0ff26651ea2fe19%7C0%7C0%7C637503013679944974%7CUnknown%7CTWFpbGZsb3d8eyJWIjoiMC4wLjAwMDAiLCJQIjoiV2luMzIiLCJBTiI6Ik1haWwiLCJXVCI6Mn0%3D%7C1000&amp;sdata=MYS%2BCqX7UnJPI3G3iWiUP3dL%2Bl8OOf2OdkJy8Ngj66A%3D&amp;reserved=0" TargetMode="External"/><Relationship Id="rId41" Type="http://schemas.openxmlformats.org/officeDocument/2006/relationships/hyperlink" Target="https://eur02.safelinks.protection.outlook.com/?url=https%3A%2F%2Fwww.gov.uk%2Fguidance%2Frapid-lateral-flow-testing-for-households-and-bubbles-of-school-pupils-and-staff%3Futm_source%3D1%2520March%25202021%2520C19%26utm_medium%3DDaily%2520Email%2520C19%26utm_campaign%3DDfE%2520C19&amp;data=04%7C01%7Ccharlotte.thomas%40wiltshire.gov.uk%7Cf326950407714788738d08d8dd9d0140%7C5546e75e3be14813b0ff26651ea2fe19%7C0%7C0%7C637503013679954970%7CUnknown%7CTWFpbGZsb3d8eyJWIjoiMC4wLjAwMDAiLCJQIjoiV2luMzIiLCJBTiI6Ik1haWwiLCJXVCI6Mn0%3D%7C1000&amp;sdata=5SnaAKr2A2HVrgI9QIuHlpHbfajVyo%2Bh%2FG5ORJPuO%2FA%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uthampton.gov.uk/coronavirus-covid19/covid-testing/symptom-free-testing.aspx" TargetMode="External"/><Relationship Id="rId24" Type="http://schemas.openxmlformats.org/officeDocument/2006/relationships/hyperlink" Target="https://eur02.safelinks.protection.outlook.com/?url=https%3A%2F%2Fwww.gov.uk%2Fgovernment%2Fpublications%2Fcovid-19-stay-at-home-guidance&amp;data=04%7C01%7Ccharlotte.thomas%40wiltshire.gov.uk%7Cf326950407714788738d08d8dd9d0140%7C5546e75e3be14813b0ff26651ea2fe19%7C0%7C0%7C637503013679944974%7CUnknown%7CTWFpbGZsb3d8eyJWIjoiMC4wLjAwMDAiLCJQIjoiV2luMzIiLCJBTiI6Ik1haWwiLCJXVCI6Mn0%3D%7C1000&amp;sdata=MYS%2BCqX7UnJPI3G3iWiUP3dL%2Bl8OOf2OdkJy8Ngj66A%3D&amp;reserved=0" TargetMode="External"/><Relationship Id="rId32" Type="http://schemas.openxmlformats.org/officeDocument/2006/relationships/hyperlink" Target="https://eur02.safelinks.protection.outlook.com/?url=https%3A%2F%2Fwww.gov.uk%2Fgovernment%2Fpublications%2Fcovid-19-stay-at-home-guidance&amp;data=04%7C01%7Ccharlotte.thomas%40wiltshire.gov.uk%7Cf326950407714788738d08d8dd9d0140%7C5546e75e3be14813b0ff26651ea2fe19%7C0%7C0%7C637503013679944974%7CUnknown%7CTWFpbGZsb3d8eyJWIjoiMC4wLjAwMDAiLCJQIjoiV2luMzIiLCJBTiI6Ik1haWwiLCJXVCI6Mn0%3D%7C1000&amp;sdata=MYS%2BCqX7UnJPI3G3iWiUP3dL%2Bl8OOf2OdkJy8Ngj66A%3D&amp;reserved=0" TargetMode="External"/><Relationship Id="rId37" Type="http://schemas.openxmlformats.org/officeDocument/2006/relationships/hyperlink" Target="https://eur02.safelinks.protection.outlook.com/?url=https%3A%2F%2Fwww.gov.uk%2Fgovernment%2Fpublications%2Fhow-to-stop-the-spread-of-coronavirus-covid-19%2Fhow-to-stop-the-spread-of-coronavirus-covid-19&amp;data=04%7C01%7Ccharlotte.thomas%40wiltshire.gov.uk%7Cf326950407714788738d08d8dd9d0140%7C5546e75e3be14813b0ff26651ea2fe19%7C0%7C0%7C637503013679954970%7CUnknown%7CTWFpbGZsb3d8eyJWIjoiMC4wLjAwMDAiLCJQIjoiV2luMzIiLCJBTiI6Ik1haWwiLCJXVCI6Mn0%3D%7C1000&amp;sdata=BsYe%2B97%2BgtqW1ZhpX2oMtMqX%2F7MmKL%2FjT6z2DWRWprg%3D&amp;reserved=0" TargetMode="External"/><Relationship Id="rId40" Type="http://schemas.openxmlformats.org/officeDocument/2006/relationships/hyperlink" Target="https://eur02.safelinks.protection.outlook.com/?url=https%3A%2F%2Fwww.gov.uk%2Fgovernment%2Fpublications%2Fhow-to-stop-the-spread-of-coronavirus-covid-19%2Fhow-to-stop-the-spread-of-coronavirus-covid-19&amp;data=04%7C01%7Ccharlotte.thomas%40wiltshire.gov.uk%7Cf326950407714788738d08d8dd9d0140%7C5546e75e3be14813b0ff26651ea2fe19%7C0%7C0%7C637503013679954970%7CUnknown%7CTWFpbGZsb3d8eyJWIjoiMC4wLjAwMDAiLCJQIjoiV2luMzIiLCJBTiI6Ik1haWwiLCJXVCI6Mn0%3D%7C1000&amp;sdata=BsYe%2B97%2BgtqW1ZhpX2oMtMqX%2F7MmKL%2FjT6z2DWRWprg%3D&amp;reserved=0" TargetMode="External"/><Relationship Id="rId45" Type="http://schemas.openxmlformats.org/officeDocument/2006/relationships/hyperlink" Target="http://www.southampton.gov.uk/coronavirus-covid19/help/" TargetMode="External"/><Relationship Id="rId5" Type="http://schemas.openxmlformats.org/officeDocument/2006/relationships/numbering" Target="numbering.xml"/><Relationship Id="rId15" Type="http://schemas.openxmlformats.org/officeDocument/2006/relationships/hyperlink" Target="https://eur02.safelinks.protection.outlook.com/?url=https%3A%2F%2Fwww.gov.uk%2Fgovernment%2Fpublications%2Fcovid-19-stay-at-home-guidance&amp;data=04%7C01%7Ccharlotte.thomas%40wiltshire.gov.uk%7Cf326950407714788738d08d8dd9d0140%7C5546e75e3be14813b0ff26651ea2fe19%7C0%7C0%7C637503013679944974%7CUnknown%7CTWFpbGZsb3d8eyJWIjoiMC4wLjAwMDAiLCJQIjoiV2luMzIiLCJBTiI6Ik1haWwiLCJXVCI6Mn0%3D%7C1000&amp;sdata=MYS%2BCqX7UnJPI3G3iWiUP3dL%2Bl8OOf2OdkJy8Ngj66A%3D&amp;reserved=0" TargetMode="External"/><Relationship Id="rId23" Type="http://schemas.openxmlformats.org/officeDocument/2006/relationships/hyperlink" Target="https://eur02.safelinks.protection.outlook.com/?url=https%3A%2F%2Fwww.gov.uk%2Fgovernment%2Fpublications%2Fcovid-19-stay-at-home-guidance&amp;data=04%7C01%7Ccharlotte.thomas%40wiltshire.gov.uk%7Cf326950407714788738d08d8dd9d0140%7C5546e75e3be14813b0ff26651ea2fe19%7C0%7C0%7C637503013679944974%7CUnknown%7CTWFpbGZsb3d8eyJWIjoiMC4wLjAwMDAiLCJQIjoiV2luMzIiLCJBTiI6Ik1haWwiLCJXVCI6Mn0%3D%7C1000&amp;sdata=MYS%2BCqX7UnJPI3G3iWiUP3dL%2Bl8OOf2OdkJy8Ngj66A%3D&amp;reserved=0" TargetMode="External"/><Relationship Id="rId28" Type="http://schemas.openxmlformats.org/officeDocument/2006/relationships/hyperlink" Target="https://eur02.safelinks.protection.outlook.com/?url=https%3A%2F%2Fwww.gov.uk%2Fgovernment%2Fpublications%2Fcovid-19-stay-at-home-guidance&amp;data=04%7C01%7Ccharlotte.thomas%40wiltshire.gov.uk%7Cf326950407714788738d08d8dd9d0140%7C5546e75e3be14813b0ff26651ea2fe19%7C0%7C0%7C637503013679944974%7CUnknown%7CTWFpbGZsb3d8eyJWIjoiMC4wLjAwMDAiLCJQIjoiV2luMzIiLCJBTiI6Ik1haWwiLCJXVCI6Mn0%3D%7C1000&amp;sdata=MYS%2BCqX7UnJPI3G3iWiUP3dL%2Bl8OOf2OdkJy8Ngj66A%3D&amp;reserved=0" TargetMode="External"/><Relationship Id="rId36" Type="http://schemas.openxmlformats.org/officeDocument/2006/relationships/hyperlink" Target="https://eur02.safelinks.protection.outlook.com/?url=https%3A%2F%2Fwww.gov.uk%2Fgovernment%2Fpublications%2Fhow-to-stop-the-spread-of-coronavirus-covid-19%2Fhow-to-stop-the-spread-of-coronavirus-covid-19&amp;data=04%7C01%7Ccharlotte.thomas%40wiltshire.gov.uk%7Cf326950407714788738d08d8dd9d0140%7C5546e75e3be14813b0ff26651ea2fe19%7C0%7C0%7C637503013679954970%7CUnknown%7CTWFpbGZsb3d8eyJWIjoiMC4wLjAwMDAiLCJQIjoiV2luMzIiLCJBTiI6Ik1haWwiLCJXVCI6Mn0%3D%7C1000&amp;sdata=BsYe%2B97%2BgtqW1ZhpX2oMtMqX%2F7MmKL%2FjT6z2DWRWprg%3D&amp;reserved=0"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ur02.safelinks.protection.outlook.com/?url=https%3A%2F%2Fwww.gov.uk%2Fgovernment%2Fpublications%2Fcovid-19-stay-at-home-guidance&amp;data=04%7C01%7Ccharlotte.thomas%40wiltshire.gov.uk%7Cf326950407714788738d08d8dd9d0140%7C5546e75e3be14813b0ff26651ea2fe19%7C0%7C0%7C637503013679944974%7CUnknown%7CTWFpbGZsb3d8eyJWIjoiMC4wLjAwMDAiLCJQIjoiV2luMzIiLCJBTiI6Ik1haWwiLCJXVCI6Mn0%3D%7C1000&amp;sdata=MYS%2BCqX7UnJPI3G3iWiUP3dL%2Bl8OOf2OdkJy8Ngj66A%3D&amp;reserved=0" TargetMode="External"/><Relationship Id="rId31" Type="http://schemas.openxmlformats.org/officeDocument/2006/relationships/hyperlink" Target="https://eur02.safelinks.protection.outlook.com/?url=https%3A%2F%2Fwww.gov.uk%2Fgovernment%2Fpublications%2Fcovid-19-stay-at-home-guidance&amp;data=04%7C01%7Ccharlotte.thomas%40wiltshire.gov.uk%7Cf326950407714788738d08d8dd9d0140%7C5546e75e3be14813b0ff26651ea2fe19%7C0%7C0%7C637503013679944974%7CUnknown%7CTWFpbGZsb3d8eyJWIjoiMC4wLjAwMDAiLCJQIjoiV2luMzIiLCJBTiI6Ik1haWwiLCJXVCI6Mn0%3D%7C1000&amp;sdata=MYS%2BCqX7UnJPI3G3iWiUP3dL%2Bl8OOf2OdkJy8Ngj66A%3D&amp;reserved=0" TargetMode="External"/><Relationship Id="rId44" Type="http://schemas.openxmlformats.org/officeDocument/2006/relationships/hyperlink" Target="http://www.southampton.gov.uk/coronavirus-covid19/covid-testing/symptom-free-testing.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et-coronavirus-test" TargetMode="External"/><Relationship Id="rId22" Type="http://schemas.openxmlformats.org/officeDocument/2006/relationships/hyperlink" Target="https://eur02.safelinks.protection.outlook.com/?url=https%3A%2F%2Fwww.gov.uk%2Fgovernment%2Fpublications%2Fcovid-19-stay-at-home-guidance&amp;data=04%7C01%7Ccharlotte.thomas%40wiltshire.gov.uk%7Cf326950407714788738d08d8dd9d0140%7C5546e75e3be14813b0ff26651ea2fe19%7C0%7C0%7C637503013679944974%7CUnknown%7CTWFpbGZsb3d8eyJWIjoiMC4wLjAwMDAiLCJQIjoiV2luMzIiLCJBTiI6Ik1haWwiLCJXVCI6Mn0%3D%7C1000&amp;sdata=MYS%2BCqX7UnJPI3G3iWiUP3dL%2Bl8OOf2OdkJy8Ngj66A%3D&amp;reserved=0" TargetMode="External"/><Relationship Id="rId27" Type="http://schemas.openxmlformats.org/officeDocument/2006/relationships/hyperlink" Target="https://eur02.safelinks.protection.outlook.com/?url=https%3A%2F%2Fwww.gov.uk%2Fgovernment%2Fpublications%2Fcovid-19-stay-at-home-guidance&amp;data=04%7C01%7Ccharlotte.thomas%40wiltshire.gov.uk%7Cf326950407714788738d08d8dd9d0140%7C5546e75e3be14813b0ff26651ea2fe19%7C0%7C0%7C637503013679944974%7CUnknown%7CTWFpbGZsb3d8eyJWIjoiMC4wLjAwMDAiLCJQIjoiV2luMzIiLCJBTiI6Ik1haWwiLCJXVCI6Mn0%3D%7C1000&amp;sdata=MYS%2BCqX7UnJPI3G3iWiUP3dL%2Bl8OOf2OdkJy8Ngj66A%3D&amp;reserved=0" TargetMode="External"/><Relationship Id="rId30" Type="http://schemas.openxmlformats.org/officeDocument/2006/relationships/hyperlink" Target="https://eur02.safelinks.protection.outlook.com/?url=https%3A%2F%2Fwww.gov.uk%2Fgovernment%2Fpublications%2Fcovid-19-stay-at-home-guidance&amp;data=04%7C01%7Ccharlotte.thomas%40wiltshire.gov.uk%7Cf326950407714788738d08d8dd9d0140%7C5546e75e3be14813b0ff26651ea2fe19%7C0%7C0%7C637503013679944974%7CUnknown%7CTWFpbGZsb3d8eyJWIjoiMC4wLjAwMDAiLCJQIjoiV2luMzIiLCJBTiI6Ik1haWwiLCJXVCI6Mn0%3D%7C1000&amp;sdata=MYS%2BCqX7UnJPI3G3iWiUP3dL%2Bl8OOf2OdkJy8Ngj66A%3D&amp;reserved=0" TargetMode="External"/><Relationship Id="rId35" Type="http://schemas.openxmlformats.org/officeDocument/2006/relationships/hyperlink" Target="https://eur02.safelinks.protection.outlook.com/?url=https%3A%2F%2Fwww.gov.uk%2Fgovernment%2Fpublications%2Fcovid-19-stay-at-home-guidance&amp;data=04%7C01%7Ccharlotte.thomas%40wiltshire.gov.uk%7Cf326950407714788738d08d8dd9d0140%7C5546e75e3be14813b0ff26651ea2fe19%7C0%7C0%7C637503013679944974%7CUnknown%7CTWFpbGZsb3d8eyJWIjoiMC4wLjAwMDAiLCJQIjoiV2luMzIiLCJBTiI6Ik1haWwiLCJXVCI6Mn0%3D%7C1000&amp;sdata=MYS%2BCqX7UnJPI3G3iWiUP3dL%2Bl8OOf2OdkJy8Ngj66A%3D&amp;reserved=0" TargetMode="External"/><Relationship Id="rId43" Type="http://schemas.openxmlformats.org/officeDocument/2006/relationships/image" Target="media/image1.png"/><Relationship Id="rId48"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A4D65C3E806B4D812282B84CD43B2A" ma:contentTypeVersion="4" ma:contentTypeDescription="Create a new document." ma:contentTypeScope="" ma:versionID="02f1a3dde045e99f2f1f8d723aaaf9a8">
  <xsd:schema xmlns:xsd="http://www.w3.org/2001/XMLSchema" xmlns:xs="http://www.w3.org/2001/XMLSchema" xmlns:p="http://schemas.microsoft.com/office/2006/metadata/properties" xmlns:ns3="f640604f-2d20-436e-9810-d62d683123c5" targetNamespace="http://schemas.microsoft.com/office/2006/metadata/properties" ma:root="true" ma:fieldsID="742f1a3ec595e1ed211c9742551c15ca" ns3:_="">
    <xsd:import namespace="f640604f-2d20-436e-9810-d62d683123c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40604f-2d20-436e-9810-d62d683123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170D1-42EA-4899-AF1B-98A583296B3D}">
  <ds:schemaRefs>
    <ds:schemaRef ds:uri="http://schemas.microsoft.com/sharepoint/v3/contenttype/forms"/>
  </ds:schemaRefs>
</ds:datastoreItem>
</file>

<file path=customXml/itemProps2.xml><?xml version="1.0" encoding="utf-8"?>
<ds:datastoreItem xmlns:ds="http://schemas.openxmlformats.org/officeDocument/2006/customXml" ds:itemID="{715DDAF8-CDF4-4213-9D93-7F97009AB3B6}">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640604f-2d20-436e-9810-d62d683123c5"/>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C2B312B7-E833-492B-85FC-2E69B7EF87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40604f-2d20-436e-9810-d62d68312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C4B8FC-82D0-44BE-A471-EB35A5FC4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3250</Words>
  <Characters>18528</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21735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Lodwick</dc:creator>
  <cp:keywords/>
  <cp:lastModifiedBy>Head's PA</cp:lastModifiedBy>
  <cp:revision>2</cp:revision>
  <cp:lastPrinted>2019-07-05T08:48:00Z</cp:lastPrinted>
  <dcterms:created xsi:type="dcterms:W3CDTF">2021-03-05T10:55:00Z</dcterms:created>
  <dcterms:modified xsi:type="dcterms:W3CDTF">2021-03-05T10:55:00Z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0x01010044A4D65C3E806B4D812282B84CD43B2A</vt:lpwstr>
  </property>
</Properties>
</file>