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78" w:rsidRPr="00A94C78" w:rsidRDefault="00A94C78" w:rsidP="00A94C78">
      <w:pPr>
        <w:rPr>
          <w:rFonts w:ascii="Corbel" w:hAnsi="Corbel"/>
          <w:b/>
          <w:sz w:val="24"/>
          <w:szCs w:val="24"/>
          <w:lang w:val="en-US"/>
        </w:rPr>
      </w:pPr>
      <w:r w:rsidRPr="00A94C78">
        <w:rPr>
          <w:rFonts w:ascii="Corbel" w:hAnsi="Corbel"/>
          <w:b/>
          <w:sz w:val="24"/>
          <w:szCs w:val="24"/>
          <w:lang w:val="en-US"/>
        </w:rPr>
        <w:t xml:space="preserve">Homework Map </w:t>
      </w:r>
      <w:r w:rsidRPr="00A94C78">
        <w:rPr>
          <w:rFonts w:ascii="Corbel" w:hAnsi="Corbel"/>
          <w:b/>
          <w:sz w:val="24"/>
          <w:szCs w:val="24"/>
          <w:lang w:val="en-US"/>
        </w:rPr>
        <w:t>– Year 7 FRENCH</w:t>
      </w:r>
    </w:p>
    <w:p w:rsidR="00A94C78" w:rsidRPr="00950CE6" w:rsidRDefault="00A94C78" w:rsidP="00A94C78">
      <w:pPr>
        <w:rPr>
          <w:rFonts w:ascii="Corbel" w:hAnsi="Corbel"/>
          <w:sz w:val="24"/>
          <w:szCs w:val="24"/>
          <w:lang w:val="en-US"/>
        </w:rPr>
      </w:pPr>
      <w:r w:rsidRPr="00950CE6">
        <w:rPr>
          <w:rFonts w:ascii="Corbel" w:hAnsi="Corbel"/>
          <w:sz w:val="24"/>
          <w:szCs w:val="24"/>
          <w:lang w:val="en-US"/>
        </w:rPr>
        <w:t>At the end of each half term, you will need to p</w:t>
      </w:r>
      <w:r>
        <w:rPr>
          <w:rFonts w:ascii="Corbel" w:hAnsi="Corbel"/>
          <w:sz w:val="24"/>
          <w:szCs w:val="24"/>
          <w:lang w:val="en-US"/>
        </w:rPr>
        <w:t xml:space="preserve">repare a revision card/ </w:t>
      </w:r>
      <w:proofErr w:type="spellStart"/>
      <w:r>
        <w:rPr>
          <w:rFonts w:ascii="Corbel" w:hAnsi="Corbel"/>
          <w:sz w:val="24"/>
          <w:szCs w:val="24"/>
          <w:lang w:val="en-US"/>
        </w:rPr>
        <w:t>mindmap</w:t>
      </w:r>
      <w:proofErr w:type="spellEnd"/>
      <w:r>
        <w:rPr>
          <w:rFonts w:ascii="Corbel" w:hAnsi="Corbel"/>
          <w:sz w:val="24"/>
          <w:szCs w:val="24"/>
          <w:lang w:val="en-US"/>
        </w:rPr>
        <w:t xml:space="preserve"> and/or</w:t>
      </w:r>
      <w:r w:rsidRPr="00950CE6">
        <w:rPr>
          <w:rFonts w:ascii="Corbel" w:hAnsi="Corbel"/>
          <w:sz w:val="24"/>
          <w:szCs w:val="24"/>
          <w:lang w:val="en-US"/>
        </w:rPr>
        <w:t xml:space="preserve"> flashcards to help you revise for the assessment.</w:t>
      </w:r>
      <w:r>
        <w:rPr>
          <w:rFonts w:ascii="Corbel" w:hAnsi="Corbel"/>
          <w:sz w:val="24"/>
          <w:szCs w:val="24"/>
          <w:lang w:val="en-US"/>
        </w:rPr>
        <w:t xml:space="preserve"> There is one assessment (at least) per half-term.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5477"/>
      </w:tblGrid>
      <w:tr w:rsidR="00A94C78" w:rsidRPr="00950CE6" w:rsidTr="00F55F94">
        <w:tc>
          <w:tcPr>
            <w:tcW w:w="1271" w:type="dxa"/>
          </w:tcPr>
          <w:p w:rsidR="00A94C78" w:rsidRPr="00950CE6" w:rsidRDefault="00A94C7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94C78" w:rsidRPr="00950CE6" w:rsidRDefault="00A94C7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Type of assessment</w:t>
            </w:r>
          </w:p>
        </w:tc>
        <w:tc>
          <w:tcPr>
            <w:tcW w:w="5477" w:type="dxa"/>
          </w:tcPr>
          <w:p w:rsidR="00A94C78" w:rsidRPr="00950CE6" w:rsidRDefault="00A94C7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Topics to revise</w:t>
            </w:r>
          </w:p>
        </w:tc>
      </w:tr>
      <w:tr w:rsidR="00A94C78" w:rsidRPr="00950CE6" w:rsidTr="00F55F94">
        <w:tc>
          <w:tcPr>
            <w:tcW w:w="1271" w:type="dxa"/>
          </w:tcPr>
          <w:p w:rsidR="00A94C78" w:rsidRPr="00950CE6" w:rsidRDefault="00A94C7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1a</w:t>
            </w:r>
          </w:p>
        </w:tc>
        <w:tc>
          <w:tcPr>
            <w:tcW w:w="2268" w:type="dxa"/>
          </w:tcPr>
          <w:p w:rsidR="00A94C78" w:rsidRPr="00950CE6" w:rsidRDefault="00A94C7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5477" w:type="dxa"/>
          </w:tcPr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proofErr w:type="gramStart"/>
            <w:r w:rsidRPr="00950CE6">
              <w:rPr>
                <w:rFonts w:ascii="Corbel" w:hAnsi="Corbel"/>
                <w:i/>
                <w:sz w:val="24"/>
                <w:szCs w:val="24"/>
                <w:lang w:val="fr-FR"/>
              </w:rPr>
              <w:t>c’est</w:t>
            </w:r>
            <w:proofErr w:type="gramEnd"/>
            <w:r w:rsidRPr="00950CE6">
              <w:rPr>
                <w:rFonts w:ascii="Corbel" w:hAnsi="Corbel"/>
                <w:i/>
                <w:sz w:val="24"/>
                <w:szCs w:val="24"/>
                <w:lang w:val="fr-FR"/>
              </w:rPr>
              <w:t xml:space="preserve"> parti</w:t>
            </w:r>
          </w:p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Meeting people</w:t>
            </w:r>
          </w:p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Alphabet</w:t>
            </w:r>
          </w:p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School objects</w:t>
            </w:r>
          </w:p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Numbers 1-31</w:t>
            </w:r>
          </w:p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Age/ birthday/ months/ days of the week</w:t>
            </w:r>
          </w:p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Colours (+ agreement)</w:t>
            </w:r>
          </w:p>
          <w:p w:rsidR="00A94C78" w:rsidRPr="00950CE6" w:rsidRDefault="00A94C7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The classroom</w:t>
            </w:r>
          </w:p>
        </w:tc>
      </w:tr>
      <w:tr w:rsidR="00A94C78" w:rsidRPr="00950CE6" w:rsidTr="00F55F94">
        <w:tc>
          <w:tcPr>
            <w:tcW w:w="1271" w:type="dxa"/>
          </w:tcPr>
          <w:p w:rsidR="00A94C78" w:rsidRPr="00950CE6" w:rsidRDefault="00A94C7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1b</w:t>
            </w:r>
          </w:p>
        </w:tc>
        <w:tc>
          <w:tcPr>
            <w:tcW w:w="2268" w:type="dxa"/>
          </w:tcPr>
          <w:p w:rsidR="00A94C78" w:rsidRPr="00950CE6" w:rsidRDefault="00A94C7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5477" w:type="dxa"/>
          </w:tcPr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950CE6">
              <w:rPr>
                <w:rFonts w:ascii="Corbel" w:hAnsi="Corbel"/>
                <w:i/>
                <w:sz w:val="24"/>
                <w:szCs w:val="24"/>
              </w:rPr>
              <w:t>Famille</w:t>
            </w:r>
            <w:proofErr w:type="spellEnd"/>
            <w:r w:rsidRPr="00950CE6">
              <w:rPr>
                <w:rFonts w:ascii="Corbel" w:hAnsi="Corbel"/>
                <w:i/>
                <w:sz w:val="24"/>
                <w:szCs w:val="24"/>
              </w:rPr>
              <w:t xml:space="preserve"> et </w:t>
            </w:r>
            <w:proofErr w:type="spellStart"/>
            <w:r w:rsidRPr="00950CE6">
              <w:rPr>
                <w:rFonts w:ascii="Corbel" w:hAnsi="Corbel"/>
                <w:i/>
                <w:sz w:val="24"/>
                <w:szCs w:val="24"/>
              </w:rPr>
              <w:t>copains</w:t>
            </w:r>
            <w:proofErr w:type="spellEnd"/>
            <w:r w:rsidRPr="00950CE6">
              <w:rPr>
                <w:rFonts w:ascii="Corbel" w:hAnsi="Corbel"/>
                <w:sz w:val="24"/>
                <w:szCs w:val="24"/>
              </w:rPr>
              <w:t xml:space="preserve"> </w:t>
            </w:r>
          </w:p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Brothers and sisters</w:t>
            </w:r>
          </w:p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Talking about larger family</w:t>
            </w:r>
          </w:p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Pets</w:t>
            </w:r>
          </w:p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Physical descriptions (hair/ eyes)</w:t>
            </w:r>
          </w:p>
          <w:p w:rsidR="00A94C78" w:rsidRPr="00950CE6" w:rsidRDefault="00A94C7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Personality</w:t>
            </w:r>
          </w:p>
        </w:tc>
      </w:tr>
      <w:tr w:rsidR="00A94C78" w:rsidRPr="00950CE6" w:rsidTr="00F55F94">
        <w:tc>
          <w:tcPr>
            <w:tcW w:w="1271" w:type="dxa"/>
          </w:tcPr>
          <w:p w:rsidR="00A94C78" w:rsidRPr="00950CE6" w:rsidRDefault="00A94C7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2a</w:t>
            </w:r>
          </w:p>
        </w:tc>
        <w:tc>
          <w:tcPr>
            <w:tcW w:w="2268" w:type="dxa"/>
          </w:tcPr>
          <w:p w:rsidR="00A94C78" w:rsidRPr="00950CE6" w:rsidRDefault="00A94C7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LISTENING</w:t>
            </w:r>
          </w:p>
          <w:p w:rsidR="00A94C78" w:rsidRPr="00950CE6" w:rsidRDefault="00A94C7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5477" w:type="dxa"/>
          </w:tcPr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i/>
                <w:sz w:val="24"/>
                <w:szCs w:val="24"/>
              </w:rPr>
              <w:t xml:space="preserve">Chez </w:t>
            </w:r>
            <w:proofErr w:type="spellStart"/>
            <w:r w:rsidRPr="00950CE6">
              <w:rPr>
                <w:rFonts w:ascii="Corbel" w:hAnsi="Corbel"/>
                <w:i/>
                <w:sz w:val="24"/>
                <w:szCs w:val="24"/>
              </w:rPr>
              <w:t>moi</w:t>
            </w:r>
            <w:proofErr w:type="spellEnd"/>
          </w:p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Where do you live?</w:t>
            </w:r>
          </w:p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Home</w:t>
            </w:r>
          </w:p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Bedroom descriptions</w:t>
            </w:r>
          </w:p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Evening activities</w:t>
            </w:r>
          </w:p>
          <w:p w:rsidR="00A94C78" w:rsidRPr="00950CE6" w:rsidRDefault="00A94C7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Time</w:t>
            </w:r>
          </w:p>
        </w:tc>
      </w:tr>
      <w:tr w:rsidR="00A94C78" w:rsidRPr="00950CE6" w:rsidTr="00F55F94">
        <w:tc>
          <w:tcPr>
            <w:tcW w:w="1271" w:type="dxa"/>
          </w:tcPr>
          <w:p w:rsidR="00A94C78" w:rsidRPr="00950CE6" w:rsidRDefault="00A94C7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2b</w:t>
            </w:r>
          </w:p>
        </w:tc>
        <w:tc>
          <w:tcPr>
            <w:tcW w:w="2268" w:type="dxa"/>
          </w:tcPr>
          <w:p w:rsidR="00A94C78" w:rsidRPr="00950CE6" w:rsidRDefault="00A94C7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5477" w:type="dxa"/>
          </w:tcPr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i/>
                <w:sz w:val="24"/>
                <w:szCs w:val="24"/>
                <w:lang w:val="fr-FR"/>
              </w:rPr>
              <w:t>On va en ville</w:t>
            </w:r>
          </w:p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Town</w:t>
            </w:r>
          </w:p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Directions</w:t>
            </w:r>
          </w:p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Ordering snack food</w:t>
            </w:r>
          </w:p>
          <w:p w:rsidR="00A94C78" w:rsidRPr="00950CE6" w:rsidRDefault="00A94C7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-</w:t>
            </w:r>
            <w:proofErr w:type="spellStart"/>
            <w:r w:rsidRPr="00950CE6">
              <w:rPr>
                <w:rFonts w:ascii="Corbel" w:hAnsi="Corbel"/>
                <w:sz w:val="24"/>
                <w:szCs w:val="24"/>
              </w:rPr>
              <w:t>er</w:t>
            </w:r>
            <w:proofErr w:type="spellEnd"/>
            <w:r w:rsidRPr="00950CE6">
              <w:rPr>
                <w:rFonts w:ascii="Corbel" w:hAnsi="Corbel"/>
                <w:sz w:val="24"/>
                <w:szCs w:val="24"/>
              </w:rPr>
              <w:t xml:space="preserve"> verbs</w:t>
            </w:r>
          </w:p>
        </w:tc>
      </w:tr>
      <w:tr w:rsidR="00A94C78" w:rsidRPr="00950CE6" w:rsidTr="00F55F94">
        <w:tc>
          <w:tcPr>
            <w:tcW w:w="1271" w:type="dxa"/>
          </w:tcPr>
          <w:p w:rsidR="00A94C78" w:rsidRPr="00950CE6" w:rsidRDefault="00A94C7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3a</w:t>
            </w:r>
          </w:p>
        </w:tc>
        <w:tc>
          <w:tcPr>
            <w:tcW w:w="2268" w:type="dxa"/>
          </w:tcPr>
          <w:p w:rsidR="00A94C78" w:rsidRPr="00950CE6" w:rsidRDefault="00A94C7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5477" w:type="dxa"/>
          </w:tcPr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i/>
                <w:sz w:val="24"/>
                <w:szCs w:val="24"/>
                <w:lang w:val="fr-FR"/>
              </w:rPr>
              <w:t>Ma journée/ on s’amuse</w:t>
            </w:r>
          </w:p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School subjects</w:t>
            </w:r>
          </w:p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Simple opinions</w:t>
            </w:r>
          </w:p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Reasons</w:t>
            </w:r>
          </w:p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Sports and games</w:t>
            </w:r>
          </w:p>
          <w:p w:rsidR="00A94C78" w:rsidRPr="00950CE6" w:rsidRDefault="00A94C7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Complex opinions</w:t>
            </w:r>
          </w:p>
        </w:tc>
      </w:tr>
      <w:tr w:rsidR="00A94C78" w:rsidRPr="00950CE6" w:rsidTr="00F55F94">
        <w:tc>
          <w:tcPr>
            <w:tcW w:w="1271" w:type="dxa"/>
          </w:tcPr>
          <w:p w:rsidR="00A94C78" w:rsidRPr="00950CE6" w:rsidRDefault="00A94C7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Term 3b</w:t>
            </w:r>
          </w:p>
        </w:tc>
        <w:tc>
          <w:tcPr>
            <w:tcW w:w="2268" w:type="dxa"/>
          </w:tcPr>
          <w:p w:rsidR="00A94C78" w:rsidRPr="00950CE6" w:rsidRDefault="00A94C7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5477" w:type="dxa"/>
          </w:tcPr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i/>
                <w:sz w:val="24"/>
                <w:szCs w:val="24"/>
                <w:lang w:val="fr-FR"/>
              </w:rPr>
              <w:t>Ratatouille projet</w:t>
            </w:r>
          </w:p>
          <w:p w:rsidR="00A94C78" w:rsidRPr="00950CE6" w:rsidRDefault="00A94C78" w:rsidP="00F55F9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Recap of descriptions</w:t>
            </w:r>
          </w:p>
          <w:p w:rsidR="00A94C78" w:rsidRPr="00950CE6" w:rsidRDefault="00A94C78" w:rsidP="00F55F9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950CE6">
              <w:rPr>
                <w:rFonts w:ascii="Corbel" w:hAnsi="Corbel"/>
                <w:sz w:val="24"/>
                <w:szCs w:val="24"/>
              </w:rPr>
              <w:t>Recap of simple and complex opinions</w:t>
            </w:r>
          </w:p>
        </w:tc>
      </w:tr>
    </w:tbl>
    <w:p w:rsidR="00784BC4" w:rsidRDefault="00784BC4"/>
    <w:sectPr w:rsidR="00784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78"/>
    <w:rsid w:val="00784BC4"/>
    <w:rsid w:val="00A94C78"/>
    <w:rsid w:val="00E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522D"/>
  <w15:chartTrackingRefBased/>
  <w15:docId w15:val="{ECFC505C-FB96-41B7-A735-64EA5B94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Cecil</dc:creator>
  <cp:keywords/>
  <dc:description/>
  <cp:lastModifiedBy>Kathryn Cecil</cp:lastModifiedBy>
  <cp:revision>1</cp:revision>
  <dcterms:created xsi:type="dcterms:W3CDTF">2018-10-11T08:27:00Z</dcterms:created>
  <dcterms:modified xsi:type="dcterms:W3CDTF">2018-10-11T09:00:00Z</dcterms:modified>
</cp:coreProperties>
</file>